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2941"/>
        <w:gridCol w:w="1810"/>
        <w:gridCol w:w="6229"/>
        <w:gridCol w:w="54"/>
      </w:tblGrid>
      <w:tr w:rsidR="00330C6D" w:rsidTr="001247BC">
        <w:trPr>
          <w:gridBefore w:val="1"/>
          <w:wBefore w:w="72" w:type="dxa"/>
        </w:trPr>
        <w:tc>
          <w:tcPr>
            <w:tcW w:w="2524" w:type="dxa"/>
            <w:tcBorders>
              <w:right w:val="nil"/>
            </w:tcBorders>
          </w:tcPr>
          <w:bookmarkStart w:id="0" w:name="_GoBack"/>
          <w:bookmarkEnd w:id="0"/>
          <w:p w:rsidR="00330C6D" w:rsidRDefault="000B0BEC" w:rsidP="007C3933">
            <w:r>
              <w:object w:dxaOrig="138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97.95pt" o:ole="" o:bordertopcolor="this" o:borderleftcolor="this" o:borderbottomcolor="this" o:borderrightcolor="this">
                  <v:imagedata r:id="rId7" o:title=""/>
                  <w10:borderright type="single" width="4"/>
                </v:shape>
                <o:OLEObject Type="Embed" ProgID="Word.Picture.8" ShapeID="_x0000_i1025" DrawAspect="Content" ObjectID="_1547973468" r:id="rId8"/>
              </w:object>
            </w:r>
          </w:p>
        </w:tc>
        <w:tc>
          <w:tcPr>
            <w:tcW w:w="8348" w:type="dxa"/>
            <w:gridSpan w:val="3"/>
            <w:tcBorders>
              <w:top w:val="single" w:sz="4" w:space="0" w:color="auto"/>
              <w:left w:val="nil"/>
              <w:bottom w:val="single" w:sz="4" w:space="0" w:color="auto"/>
              <w:right w:val="single" w:sz="4" w:space="0" w:color="auto"/>
            </w:tcBorders>
          </w:tcPr>
          <w:p w:rsidR="00330C6D" w:rsidRPr="00BB7B2C" w:rsidRDefault="00330C6D" w:rsidP="00BB7B2C">
            <w:pPr>
              <w:pStyle w:val="Heading3"/>
              <w:jc w:val="center"/>
              <w:rPr>
                <w:color w:val="000000"/>
                <w:sz w:val="56"/>
              </w:rPr>
            </w:pPr>
            <w:smartTag w:uri="urn:schemas-microsoft-com:office:smarttags" w:element="place">
              <w:smartTag w:uri="urn:schemas-microsoft-com:office:smarttags" w:element="PlaceType">
                <w:r w:rsidRPr="00BB7B2C">
                  <w:rPr>
                    <w:color w:val="000000"/>
                    <w:sz w:val="56"/>
                  </w:rPr>
                  <w:t>County</w:t>
                </w:r>
              </w:smartTag>
              <w:r w:rsidRPr="00BB7B2C">
                <w:rPr>
                  <w:color w:val="000000"/>
                  <w:sz w:val="56"/>
                </w:rPr>
                <w:t xml:space="preserve"> of </w:t>
              </w:r>
              <w:smartTag w:uri="urn:schemas-microsoft-com:office:smarttags" w:element="PlaceName">
                <w:r w:rsidRPr="00BB7B2C">
                  <w:rPr>
                    <w:color w:val="000000"/>
                    <w:sz w:val="56"/>
                  </w:rPr>
                  <w:t>Anoka</w:t>
                </w:r>
              </w:smartTag>
            </w:smartTag>
          </w:p>
          <w:p w:rsidR="00330C6D" w:rsidRPr="00BB7B2C" w:rsidRDefault="00330C6D" w:rsidP="00BB7B2C">
            <w:pPr>
              <w:pStyle w:val="Heading3"/>
              <w:jc w:val="center"/>
              <w:rPr>
                <w:color w:val="000000"/>
                <w:sz w:val="44"/>
              </w:rPr>
            </w:pPr>
            <w:r w:rsidRPr="00BB7B2C">
              <w:rPr>
                <w:color w:val="000000"/>
                <w:sz w:val="44"/>
              </w:rPr>
              <w:t xml:space="preserve">Employment </w:t>
            </w:r>
            <w:smartTag w:uri="urn:schemas-microsoft-com:office:smarttags" w:element="place">
              <w:r w:rsidRPr="00BB7B2C">
                <w:rPr>
                  <w:color w:val="000000"/>
                  <w:sz w:val="44"/>
                </w:rPr>
                <w:t>Opportunity</w:t>
              </w:r>
            </w:smartTag>
          </w:p>
          <w:p w:rsidR="009B7E6A" w:rsidRPr="00BB7B2C" w:rsidRDefault="009B7E6A" w:rsidP="00BB7B2C">
            <w:pPr>
              <w:jc w:val="center"/>
              <w:rPr>
                <w:b/>
                <w:sz w:val="32"/>
                <w:szCs w:val="32"/>
              </w:rPr>
            </w:pPr>
            <w:r w:rsidRPr="00BB7B2C">
              <w:rPr>
                <w:b/>
                <w:sz w:val="32"/>
                <w:szCs w:val="32"/>
              </w:rPr>
              <w:t xml:space="preserve">An Affirmative Action/Equal </w:t>
            </w:r>
            <w:smartTag w:uri="urn:schemas-microsoft-com:office:smarttags" w:element="place">
              <w:r w:rsidRPr="00BB7B2C">
                <w:rPr>
                  <w:b/>
                  <w:sz w:val="32"/>
                  <w:szCs w:val="32"/>
                </w:rPr>
                <w:t>Opportunity</w:t>
              </w:r>
            </w:smartTag>
            <w:r w:rsidRPr="00BB7B2C">
              <w:rPr>
                <w:b/>
                <w:sz w:val="32"/>
                <w:szCs w:val="32"/>
              </w:rPr>
              <w:t xml:space="preserve"> Employer</w:t>
            </w:r>
          </w:p>
          <w:p w:rsidR="00330C6D" w:rsidRDefault="00330C6D" w:rsidP="00BB7B2C">
            <w:pPr>
              <w:jc w:val="center"/>
            </w:pPr>
            <w:r w:rsidRPr="00BB7B2C">
              <w:rPr>
                <w:b/>
                <w:sz w:val="32"/>
                <w:szCs w:val="32"/>
              </w:rPr>
              <w:t>Apply online at:  www.anokacounty.us</w:t>
            </w:r>
          </w:p>
        </w:tc>
      </w:tr>
      <w:tr w:rsidR="00B3344B" w:rsidRPr="00B90F4D" w:rsidTr="0054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449"/>
        </w:trPr>
        <w:tc>
          <w:tcPr>
            <w:tcW w:w="4500" w:type="dxa"/>
            <w:gridSpan w:val="3"/>
          </w:tcPr>
          <w:p w:rsidR="00545B0F" w:rsidRPr="00B90F4D" w:rsidRDefault="00545B0F" w:rsidP="00545B0F">
            <w:pPr>
              <w:rPr>
                <w:rFonts w:cs="Arial"/>
                <w:b/>
                <w:sz w:val="20"/>
                <w:szCs w:val="20"/>
              </w:rPr>
            </w:pPr>
          </w:p>
          <w:p w:rsidR="00545B0F" w:rsidRPr="00B90F4D" w:rsidRDefault="00062733" w:rsidP="00545B0F">
            <w:pPr>
              <w:pStyle w:val="Heading3"/>
              <w:rPr>
                <w:rFonts w:cs="Arial"/>
                <w:sz w:val="20"/>
              </w:rPr>
            </w:pPr>
            <w:r w:rsidRPr="00B90F4D">
              <w:rPr>
                <w:rFonts w:cs="Arial"/>
                <w:sz w:val="20"/>
              </w:rPr>
              <w:t xml:space="preserve">Opening Date: </w:t>
            </w:r>
            <w:r w:rsidR="004709B2">
              <w:rPr>
                <w:rFonts w:cs="Arial"/>
                <w:sz w:val="20"/>
              </w:rPr>
              <w:t>February</w:t>
            </w:r>
            <w:r w:rsidR="00D42263">
              <w:rPr>
                <w:rFonts w:cs="Arial"/>
                <w:sz w:val="20"/>
              </w:rPr>
              <w:t xml:space="preserve"> </w:t>
            </w:r>
            <w:r w:rsidR="00B9268F">
              <w:rPr>
                <w:rFonts w:cs="Arial"/>
                <w:sz w:val="20"/>
              </w:rPr>
              <w:t>6</w:t>
            </w:r>
            <w:r w:rsidR="00B90F4D" w:rsidRPr="00B90F4D">
              <w:rPr>
                <w:rFonts w:cs="Arial"/>
                <w:sz w:val="20"/>
              </w:rPr>
              <w:t>, 201</w:t>
            </w:r>
            <w:r w:rsidR="004F101E">
              <w:rPr>
                <w:rFonts w:cs="Arial"/>
                <w:sz w:val="20"/>
              </w:rPr>
              <w:t>7</w:t>
            </w:r>
          </w:p>
          <w:p w:rsidR="00B3344B" w:rsidRPr="00B90F4D" w:rsidRDefault="00B3344B" w:rsidP="00545B0F">
            <w:pPr>
              <w:pStyle w:val="Heading3"/>
              <w:rPr>
                <w:rFonts w:cs="Arial"/>
                <w:sz w:val="20"/>
              </w:rPr>
            </w:pPr>
            <w:r w:rsidRPr="00B90F4D">
              <w:rPr>
                <w:rFonts w:cs="Arial"/>
                <w:sz w:val="20"/>
              </w:rPr>
              <w:t xml:space="preserve">Closing Date: </w:t>
            </w:r>
            <w:r w:rsidR="00B90F4D" w:rsidRPr="00B90F4D">
              <w:rPr>
                <w:rFonts w:cs="Arial"/>
                <w:sz w:val="20"/>
              </w:rPr>
              <w:t>Continuous</w:t>
            </w:r>
          </w:p>
        </w:tc>
        <w:tc>
          <w:tcPr>
            <w:tcW w:w="6390" w:type="dxa"/>
          </w:tcPr>
          <w:p w:rsidR="00545B0F" w:rsidRPr="00B90F4D" w:rsidRDefault="00545B0F" w:rsidP="00BB7B2C">
            <w:pPr>
              <w:jc w:val="right"/>
              <w:rPr>
                <w:rFonts w:cs="Arial"/>
                <w:b/>
                <w:color w:val="000000"/>
                <w:sz w:val="20"/>
                <w:szCs w:val="20"/>
              </w:rPr>
            </w:pPr>
          </w:p>
          <w:p w:rsidR="00B3344B" w:rsidRPr="00B90F4D" w:rsidRDefault="00B3344B" w:rsidP="00BB7B2C">
            <w:pPr>
              <w:jc w:val="right"/>
              <w:rPr>
                <w:rFonts w:cs="Arial"/>
                <w:b/>
                <w:sz w:val="20"/>
                <w:szCs w:val="20"/>
              </w:rPr>
            </w:pPr>
            <w:r w:rsidRPr="00B90F4D">
              <w:rPr>
                <w:rFonts w:cs="Arial"/>
                <w:b/>
                <w:color w:val="000000"/>
                <w:sz w:val="20"/>
                <w:szCs w:val="20"/>
              </w:rPr>
              <w:t>Salary :</w:t>
            </w:r>
            <w:r w:rsidR="006A524E" w:rsidRPr="00B90F4D">
              <w:rPr>
                <w:rFonts w:cs="Arial"/>
                <w:b/>
                <w:sz w:val="20"/>
                <w:szCs w:val="20"/>
              </w:rPr>
              <w:t xml:space="preserve"> </w:t>
            </w:r>
            <w:r w:rsidR="00AF5BAA">
              <w:rPr>
                <w:rFonts w:cs="Arial"/>
                <w:b/>
                <w:color w:val="000000"/>
                <w:sz w:val="20"/>
                <w:szCs w:val="20"/>
              </w:rPr>
              <w:t>$</w:t>
            </w:r>
            <w:r w:rsidR="004F101E">
              <w:rPr>
                <w:rFonts w:cs="Arial"/>
                <w:b/>
                <w:color w:val="000000"/>
                <w:sz w:val="20"/>
                <w:szCs w:val="20"/>
              </w:rPr>
              <w:t>11.50</w:t>
            </w:r>
            <w:r w:rsidR="00B90F4D" w:rsidRPr="00B90F4D">
              <w:rPr>
                <w:rFonts w:cs="Arial"/>
                <w:b/>
                <w:color w:val="000000"/>
                <w:sz w:val="20"/>
                <w:szCs w:val="20"/>
              </w:rPr>
              <w:t xml:space="preserve"> Hourly</w:t>
            </w:r>
          </w:p>
          <w:p w:rsidR="00B3344B" w:rsidRPr="00B90F4D" w:rsidRDefault="00B3344B" w:rsidP="00BB7B2C">
            <w:pPr>
              <w:jc w:val="right"/>
              <w:rPr>
                <w:rFonts w:cs="Arial"/>
                <w:b/>
                <w:sz w:val="20"/>
                <w:szCs w:val="20"/>
              </w:rPr>
            </w:pPr>
            <w:r w:rsidRPr="00B90F4D">
              <w:rPr>
                <w:rFonts w:cs="Arial"/>
                <w:b/>
                <w:color w:val="000000"/>
                <w:sz w:val="20"/>
                <w:szCs w:val="20"/>
              </w:rPr>
              <w:t>Job #</w:t>
            </w:r>
            <w:r w:rsidR="001B2090" w:rsidRPr="00B90F4D">
              <w:rPr>
                <w:rFonts w:cs="Arial"/>
                <w:b/>
                <w:color w:val="000000"/>
                <w:sz w:val="20"/>
                <w:szCs w:val="20"/>
              </w:rPr>
              <w:t xml:space="preserve"> </w:t>
            </w:r>
            <w:r w:rsidRPr="00B90F4D">
              <w:rPr>
                <w:rFonts w:cs="Arial"/>
                <w:b/>
                <w:color w:val="000000"/>
                <w:sz w:val="20"/>
                <w:szCs w:val="20"/>
              </w:rPr>
              <w:t>:</w:t>
            </w:r>
            <w:r w:rsidR="00B90F4D" w:rsidRPr="00B90F4D">
              <w:rPr>
                <w:rFonts w:cs="Arial"/>
                <w:b/>
                <w:color w:val="000000"/>
                <w:sz w:val="20"/>
                <w:szCs w:val="20"/>
              </w:rPr>
              <w:t xml:space="preserve"> </w:t>
            </w:r>
            <w:r w:rsidR="004709B2" w:rsidRPr="004709B2">
              <w:rPr>
                <w:rFonts w:cs="Arial"/>
                <w:b/>
                <w:color w:val="000000"/>
                <w:sz w:val="20"/>
                <w:szCs w:val="20"/>
                <w:highlight w:val="yellow"/>
              </w:rPr>
              <w:t>XXXXX</w:t>
            </w:r>
          </w:p>
          <w:p w:rsidR="00B3344B" w:rsidRPr="00B90F4D" w:rsidRDefault="00B3344B" w:rsidP="00BB7B2C">
            <w:pPr>
              <w:jc w:val="right"/>
              <w:rPr>
                <w:rFonts w:cs="Arial"/>
                <w:b/>
                <w:sz w:val="20"/>
                <w:szCs w:val="20"/>
              </w:rPr>
            </w:pPr>
          </w:p>
        </w:tc>
      </w:tr>
      <w:tr w:rsidR="00B3344B" w:rsidRPr="00B90F4D" w:rsidTr="0054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1512"/>
        </w:trPr>
        <w:tc>
          <w:tcPr>
            <w:tcW w:w="10890" w:type="dxa"/>
            <w:gridSpan w:val="4"/>
          </w:tcPr>
          <w:p w:rsidR="00B90F4D" w:rsidRPr="00B90F4D" w:rsidRDefault="00B90F4D" w:rsidP="00B90F4D">
            <w:pPr>
              <w:rPr>
                <w:rFonts w:cs="Arial"/>
                <w:color w:val="000000"/>
                <w:sz w:val="20"/>
                <w:szCs w:val="20"/>
              </w:rPr>
            </w:pPr>
            <w:r w:rsidRPr="00B90F4D">
              <w:rPr>
                <w:rStyle w:val="Strong"/>
                <w:rFonts w:cs="Arial"/>
                <w:color w:val="000000"/>
                <w:sz w:val="20"/>
                <w:szCs w:val="20"/>
              </w:rPr>
              <w:t xml:space="preserve">                           </w:t>
            </w:r>
            <w:r>
              <w:rPr>
                <w:rStyle w:val="Strong"/>
                <w:rFonts w:cs="Arial"/>
                <w:color w:val="000000"/>
                <w:sz w:val="20"/>
                <w:szCs w:val="20"/>
              </w:rPr>
              <w:t xml:space="preserve">                              </w:t>
            </w:r>
            <w:r w:rsidRPr="00B90F4D">
              <w:rPr>
                <w:rStyle w:val="Strong"/>
                <w:rFonts w:cs="Arial"/>
                <w:color w:val="000000"/>
                <w:sz w:val="20"/>
                <w:szCs w:val="20"/>
              </w:rPr>
              <w:t>SEAS</w:t>
            </w:r>
            <w:r w:rsidR="008D73E1">
              <w:rPr>
                <w:rStyle w:val="Strong"/>
                <w:rFonts w:cs="Arial"/>
                <w:color w:val="000000"/>
                <w:sz w:val="20"/>
                <w:szCs w:val="20"/>
              </w:rPr>
              <w:t>ONAL WATERCRAFT INSPECTOR</w:t>
            </w:r>
            <w:r w:rsidRPr="00B90F4D">
              <w:rPr>
                <w:rFonts w:cs="Arial"/>
                <w:b/>
                <w:color w:val="632423" w:themeColor="accent2" w:themeShade="80"/>
                <w:sz w:val="20"/>
                <w:szCs w:val="20"/>
              </w:rPr>
              <w:t xml:space="preserve"> </w:t>
            </w:r>
            <w:r w:rsidRPr="00B90F4D">
              <w:rPr>
                <w:rFonts w:cs="Arial"/>
                <w:b/>
                <w:color w:val="632423" w:themeColor="accent2" w:themeShade="80"/>
                <w:sz w:val="20"/>
                <w:szCs w:val="20"/>
              </w:rPr>
              <w:br/>
            </w:r>
            <w:r w:rsidR="003973F4" w:rsidRPr="00B90F4D">
              <w:rPr>
                <w:rFonts w:cs="Arial"/>
                <w:b/>
                <w:color w:val="632423" w:themeColor="accent2" w:themeShade="80"/>
                <w:sz w:val="20"/>
                <w:szCs w:val="20"/>
              </w:rPr>
              <w:br/>
            </w:r>
            <w:r w:rsidRPr="00B90F4D">
              <w:rPr>
                <w:rFonts w:cs="Arial"/>
                <w:b/>
                <w:bCs/>
                <w:color w:val="FF0000"/>
                <w:sz w:val="20"/>
                <w:szCs w:val="20"/>
              </w:rPr>
              <w:t>Include responses to Supplemental Questions with the application no later than 4:30 p.m. on the closing date of the position. Resumes</w:t>
            </w:r>
            <w:r w:rsidRPr="00B90F4D">
              <w:rPr>
                <w:rFonts w:cs="Arial"/>
                <w:b/>
                <w:bCs/>
                <w:color w:val="000000"/>
                <w:sz w:val="20"/>
                <w:szCs w:val="20"/>
              </w:rPr>
              <w:t xml:space="preserve"> </w:t>
            </w:r>
            <w:r w:rsidRPr="00B90F4D">
              <w:rPr>
                <w:rFonts w:cs="Arial"/>
                <w:b/>
                <w:bCs/>
                <w:color w:val="FF0000"/>
                <w:sz w:val="20"/>
                <w:szCs w:val="20"/>
              </w:rPr>
              <w:t>not accepted.</w:t>
            </w:r>
          </w:p>
          <w:p w:rsidR="00AC5C53" w:rsidRPr="00B90F4D" w:rsidRDefault="00B90F4D" w:rsidP="004709B2">
            <w:pPr>
              <w:rPr>
                <w:rFonts w:cs="Arial"/>
                <w:b/>
                <w:color w:val="632423" w:themeColor="accent2" w:themeShade="80"/>
                <w:sz w:val="20"/>
                <w:szCs w:val="20"/>
              </w:rPr>
            </w:pPr>
            <w:r w:rsidRPr="00B90F4D">
              <w:rPr>
                <w:rFonts w:cs="Arial"/>
                <w:color w:val="000000"/>
                <w:sz w:val="20"/>
                <w:szCs w:val="20"/>
              </w:rPr>
              <w:br/>
            </w:r>
            <w:r w:rsidR="004709B2">
              <w:rPr>
                <w:rFonts w:cs="Arial"/>
                <w:color w:val="000000"/>
                <w:sz w:val="20"/>
                <w:szCs w:val="20"/>
              </w:rPr>
              <w:t>The Watercraft Inspector serves to inform and educate the public to the threats of ecologically harmful aquatic invasive species to Minnesota’s waters.  Inspectors work at public water access sites educating the public by providing information to watercraft users and conducting a brief survey while inspecting watercraft for invasive species.  Other duties include assisting the coordinator with access postings, assisting Law Enforcement with access checks, invasive plant removal; conduct other research in partnership with different departments/organizations and other natural resource projects.</w:t>
            </w:r>
            <w:r w:rsidRPr="00B90F4D">
              <w:rPr>
                <w:rFonts w:cs="Arial"/>
                <w:color w:val="000000"/>
                <w:sz w:val="20"/>
                <w:szCs w:val="20"/>
              </w:rPr>
              <w:br/>
            </w:r>
          </w:p>
        </w:tc>
      </w:tr>
      <w:tr w:rsidR="00B3344B" w:rsidRPr="00B90F4D" w:rsidTr="00124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Pr>
        <w:tc>
          <w:tcPr>
            <w:tcW w:w="10890" w:type="dxa"/>
            <w:gridSpan w:val="4"/>
          </w:tcPr>
          <w:p w:rsidR="004709B2" w:rsidRDefault="00B3344B" w:rsidP="004709B2">
            <w:pPr>
              <w:pStyle w:val="NormalWeb"/>
              <w:spacing w:after="0" w:afterAutospacing="0"/>
              <w:jc w:val="left"/>
              <w:rPr>
                <w:rFonts w:ascii="Arial" w:hAnsi="Arial" w:cs="Arial"/>
                <w:b/>
              </w:rPr>
            </w:pPr>
            <w:r w:rsidRPr="00B90F4D">
              <w:rPr>
                <w:rFonts w:ascii="Arial" w:hAnsi="Arial" w:cs="Arial"/>
                <w:b/>
              </w:rPr>
              <w:t>EXAMPLES OF ESSENTIAL DUTIES (ILLUSTRATIVE ONLY):</w:t>
            </w:r>
          </w:p>
          <w:p w:rsidR="004709B2" w:rsidRDefault="004709B2" w:rsidP="004709B2">
            <w:pPr>
              <w:pStyle w:val="NormalWeb"/>
              <w:numPr>
                <w:ilvl w:val="0"/>
                <w:numId w:val="1"/>
              </w:numPr>
              <w:spacing w:before="0" w:beforeAutospacing="0"/>
              <w:ind w:left="409"/>
              <w:jc w:val="left"/>
              <w:rPr>
                <w:rFonts w:ascii="Arial" w:hAnsi="Arial" w:cs="Arial"/>
              </w:rPr>
            </w:pPr>
            <w:r>
              <w:rPr>
                <w:rFonts w:ascii="Arial" w:hAnsi="Arial" w:cs="Arial"/>
              </w:rPr>
              <w:t>Educate</w:t>
            </w:r>
            <w:r w:rsidR="008E7F2A">
              <w:rPr>
                <w:rFonts w:ascii="Arial" w:hAnsi="Arial" w:cs="Arial"/>
              </w:rPr>
              <w:t>s</w:t>
            </w:r>
            <w:r>
              <w:rPr>
                <w:rFonts w:ascii="Arial" w:hAnsi="Arial" w:cs="Arial"/>
              </w:rPr>
              <w:t xml:space="preserve"> the public on invasive species program and issues</w:t>
            </w:r>
          </w:p>
          <w:p w:rsidR="004709B2" w:rsidRDefault="004709B2" w:rsidP="004709B2">
            <w:pPr>
              <w:pStyle w:val="NormalWeb"/>
              <w:numPr>
                <w:ilvl w:val="0"/>
                <w:numId w:val="1"/>
              </w:numPr>
              <w:spacing w:before="0" w:beforeAutospacing="0"/>
              <w:ind w:left="409"/>
              <w:jc w:val="left"/>
              <w:rPr>
                <w:rFonts w:ascii="Arial" w:hAnsi="Arial" w:cs="Arial"/>
              </w:rPr>
            </w:pPr>
            <w:r>
              <w:rPr>
                <w:rFonts w:ascii="Arial" w:hAnsi="Arial" w:cs="Arial"/>
              </w:rPr>
              <w:t>Distribute</w:t>
            </w:r>
            <w:r w:rsidR="008E7F2A">
              <w:rPr>
                <w:rFonts w:ascii="Arial" w:hAnsi="Arial" w:cs="Arial"/>
              </w:rPr>
              <w:t>s</w:t>
            </w:r>
            <w:r>
              <w:rPr>
                <w:rFonts w:ascii="Arial" w:hAnsi="Arial" w:cs="Arial"/>
              </w:rPr>
              <w:t xml:space="preserve"> written information to watercraft users</w:t>
            </w:r>
          </w:p>
          <w:p w:rsidR="004709B2" w:rsidRDefault="004709B2" w:rsidP="004709B2">
            <w:pPr>
              <w:pStyle w:val="NormalWeb"/>
              <w:numPr>
                <w:ilvl w:val="0"/>
                <w:numId w:val="1"/>
              </w:numPr>
              <w:spacing w:before="0" w:beforeAutospacing="0"/>
              <w:ind w:left="409"/>
              <w:jc w:val="left"/>
              <w:rPr>
                <w:rFonts w:ascii="Arial" w:hAnsi="Arial" w:cs="Arial"/>
              </w:rPr>
            </w:pPr>
            <w:r>
              <w:rPr>
                <w:rFonts w:ascii="Arial" w:hAnsi="Arial" w:cs="Arial"/>
              </w:rPr>
              <w:t>Inspect</w:t>
            </w:r>
            <w:r w:rsidR="008E7F2A">
              <w:rPr>
                <w:rFonts w:ascii="Arial" w:hAnsi="Arial" w:cs="Arial"/>
              </w:rPr>
              <w:t>s</w:t>
            </w:r>
            <w:r>
              <w:rPr>
                <w:rFonts w:ascii="Arial" w:hAnsi="Arial" w:cs="Arial"/>
              </w:rPr>
              <w:t xml:space="preserve"> watercraft for invasive species</w:t>
            </w:r>
          </w:p>
          <w:p w:rsidR="004709B2" w:rsidRDefault="004709B2" w:rsidP="004709B2">
            <w:pPr>
              <w:pStyle w:val="NormalWeb"/>
              <w:numPr>
                <w:ilvl w:val="0"/>
                <w:numId w:val="1"/>
              </w:numPr>
              <w:spacing w:before="0" w:beforeAutospacing="0"/>
              <w:ind w:left="409"/>
              <w:jc w:val="left"/>
              <w:rPr>
                <w:rFonts w:ascii="Arial" w:hAnsi="Arial" w:cs="Arial"/>
              </w:rPr>
            </w:pPr>
            <w:r>
              <w:rPr>
                <w:rFonts w:ascii="Arial" w:hAnsi="Arial" w:cs="Arial"/>
              </w:rPr>
              <w:t>Conduct</w:t>
            </w:r>
            <w:r w:rsidR="008E7F2A">
              <w:rPr>
                <w:rFonts w:ascii="Arial" w:hAnsi="Arial" w:cs="Arial"/>
              </w:rPr>
              <w:t>s</w:t>
            </w:r>
            <w:r>
              <w:rPr>
                <w:rFonts w:ascii="Arial" w:hAnsi="Arial" w:cs="Arial"/>
              </w:rPr>
              <w:t xml:space="preserve"> a verbal survey and inspection inventory</w:t>
            </w:r>
          </w:p>
          <w:p w:rsidR="002E5CB8" w:rsidRPr="00B90F4D" w:rsidRDefault="004709B2" w:rsidP="004709B2">
            <w:pPr>
              <w:pStyle w:val="NormalWeb"/>
              <w:numPr>
                <w:ilvl w:val="0"/>
                <w:numId w:val="1"/>
              </w:numPr>
              <w:spacing w:before="0" w:beforeAutospacing="0"/>
              <w:ind w:left="409"/>
              <w:jc w:val="left"/>
              <w:rPr>
                <w:rFonts w:ascii="Arial" w:hAnsi="Arial" w:cs="Arial"/>
              </w:rPr>
            </w:pPr>
            <w:r>
              <w:rPr>
                <w:rFonts w:ascii="Arial" w:hAnsi="Arial" w:cs="Arial"/>
              </w:rPr>
              <w:t>Document</w:t>
            </w:r>
            <w:r w:rsidR="008E7F2A">
              <w:rPr>
                <w:rFonts w:ascii="Arial" w:hAnsi="Arial" w:cs="Arial"/>
              </w:rPr>
              <w:t>s</w:t>
            </w:r>
            <w:r>
              <w:rPr>
                <w:rFonts w:ascii="Arial" w:hAnsi="Arial" w:cs="Arial"/>
              </w:rPr>
              <w:t xml:space="preserve"> and record</w:t>
            </w:r>
            <w:r w:rsidR="008E7F2A">
              <w:rPr>
                <w:rFonts w:ascii="Arial" w:hAnsi="Arial" w:cs="Arial"/>
              </w:rPr>
              <w:t>s</w:t>
            </w:r>
            <w:r>
              <w:rPr>
                <w:rFonts w:ascii="Arial" w:hAnsi="Arial" w:cs="Arial"/>
              </w:rPr>
              <w:t xml:space="preserve"> research activities</w:t>
            </w:r>
          </w:p>
        </w:tc>
      </w:tr>
      <w:tr w:rsidR="00B3344B" w:rsidRPr="00B90F4D" w:rsidTr="00124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Pr>
        <w:tc>
          <w:tcPr>
            <w:tcW w:w="10890" w:type="dxa"/>
            <w:gridSpan w:val="4"/>
          </w:tcPr>
          <w:tbl>
            <w:tblPr>
              <w:tblW w:w="10875" w:type="dxa"/>
              <w:jc w:val="center"/>
              <w:tblCellSpacing w:w="0" w:type="dxa"/>
              <w:tblCellMar>
                <w:top w:w="45" w:type="dxa"/>
                <w:left w:w="45" w:type="dxa"/>
                <w:bottom w:w="45" w:type="dxa"/>
                <w:right w:w="45" w:type="dxa"/>
              </w:tblCellMar>
              <w:tblLook w:val="04A0" w:firstRow="1" w:lastRow="0" w:firstColumn="1" w:lastColumn="0" w:noHBand="0" w:noVBand="1"/>
            </w:tblPr>
            <w:tblGrid>
              <w:gridCol w:w="10875"/>
            </w:tblGrid>
            <w:tr w:rsidR="006D38B4" w:rsidRPr="00B90F4D" w:rsidTr="006D38B4">
              <w:trPr>
                <w:tblCellSpacing w:w="0" w:type="dxa"/>
                <w:jc w:val="center"/>
              </w:trPr>
              <w:tc>
                <w:tcPr>
                  <w:tcW w:w="10875" w:type="dxa"/>
                  <w:vAlign w:val="center"/>
                  <w:hideMark/>
                </w:tcPr>
                <w:p w:rsidR="006D38B4" w:rsidRPr="00B90F4D" w:rsidRDefault="006D38B4" w:rsidP="00545B0F">
                  <w:pPr>
                    <w:rPr>
                      <w:rFonts w:cs="Arial"/>
                      <w:b/>
                      <w:bCs/>
                      <w:sz w:val="20"/>
                      <w:szCs w:val="20"/>
                    </w:rPr>
                  </w:pPr>
                  <w:r w:rsidRPr="00B90F4D">
                    <w:rPr>
                      <w:rFonts w:cs="Arial"/>
                      <w:b/>
                      <w:bCs/>
                      <w:sz w:val="20"/>
                      <w:szCs w:val="20"/>
                    </w:rPr>
                    <w:t>REQUIREMENTS:</w:t>
                  </w:r>
                </w:p>
                <w:p w:rsidR="004709B2" w:rsidRDefault="00B90F4D" w:rsidP="004709B2">
                  <w:pPr>
                    <w:rPr>
                      <w:rFonts w:cs="Arial"/>
                      <w:sz w:val="20"/>
                      <w:szCs w:val="20"/>
                    </w:rPr>
                  </w:pPr>
                  <w:r w:rsidRPr="00B90F4D">
                    <w:rPr>
                      <w:rFonts w:cs="Arial"/>
                      <w:b/>
                      <w:bCs/>
                      <w:sz w:val="20"/>
                      <w:szCs w:val="20"/>
                    </w:rPr>
                    <w:t>WORKING CONDITIONS: 95% Field; 5% Office or Shop</w:t>
                  </w:r>
                  <w:r w:rsidRPr="00B90F4D">
                    <w:rPr>
                      <w:rFonts w:cs="Arial"/>
                      <w:sz w:val="20"/>
                      <w:szCs w:val="20"/>
                    </w:rPr>
                    <w:t xml:space="preserve"> </w:t>
                  </w:r>
                  <w:r w:rsidRPr="00B90F4D">
                    <w:rPr>
                      <w:rFonts w:cs="Arial"/>
                      <w:sz w:val="20"/>
                      <w:szCs w:val="20"/>
                    </w:rPr>
                    <w:br/>
                    <w:t xml:space="preserve">Employee will be required to do sustained physical work in all weather conditions. Position functions require ability to manually transport awkward loads over short distances, </w:t>
                  </w:r>
                  <w:r w:rsidR="006F506C">
                    <w:rPr>
                      <w:rFonts w:cs="Arial"/>
                      <w:sz w:val="20"/>
                      <w:szCs w:val="20"/>
                    </w:rPr>
                    <w:t xml:space="preserve">and </w:t>
                  </w:r>
                  <w:r w:rsidRPr="00B90F4D">
                    <w:rPr>
                      <w:rFonts w:cs="Arial"/>
                      <w:sz w:val="20"/>
                      <w:szCs w:val="20"/>
                    </w:rPr>
                    <w:t>walk through rough terrain</w:t>
                  </w:r>
                  <w:r w:rsidR="006F506C">
                    <w:rPr>
                      <w:rFonts w:cs="Arial"/>
                      <w:sz w:val="20"/>
                      <w:szCs w:val="20"/>
                    </w:rPr>
                    <w:t>.</w:t>
                  </w:r>
                  <w:r w:rsidRPr="00B90F4D">
                    <w:rPr>
                      <w:rFonts w:cs="Arial"/>
                      <w:sz w:val="20"/>
                      <w:szCs w:val="20"/>
                    </w:rPr>
                    <w:t xml:space="preserve"> Employee will be required to use his/her personal vehicle on the job, if no other county vehicle is available. </w:t>
                  </w:r>
                  <w:r w:rsidRPr="00B90F4D">
                    <w:rPr>
                      <w:rFonts w:cs="Arial"/>
                      <w:sz w:val="20"/>
                      <w:szCs w:val="20"/>
                    </w:rPr>
                    <w:br/>
                  </w:r>
                  <w:r w:rsidRPr="00B90F4D">
                    <w:rPr>
                      <w:rFonts w:cs="Arial"/>
                      <w:sz w:val="20"/>
                      <w:szCs w:val="20"/>
                    </w:rPr>
                    <w:br/>
                  </w:r>
                  <w:r w:rsidRPr="00B90F4D">
                    <w:rPr>
                      <w:rFonts w:cs="Arial"/>
                      <w:b/>
                      <w:bCs/>
                      <w:sz w:val="20"/>
                      <w:szCs w:val="20"/>
                    </w:rPr>
                    <w:t>WORK HOURS:</w:t>
                  </w:r>
                  <w:r w:rsidRPr="00B90F4D">
                    <w:rPr>
                      <w:rFonts w:cs="Arial"/>
                      <w:sz w:val="20"/>
                      <w:szCs w:val="20"/>
                    </w:rPr>
                    <w:t xml:space="preserve"> </w:t>
                  </w:r>
                  <w:r w:rsidRPr="00B90F4D">
                    <w:rPr>
                      <w:rFonts w:cs="Arial"/>
                      <w:sz w:val="20"/>
                      <w:szCs w:val="20"/>
                    </w:rPr>
                    <w:br/>
                  </w:r>
                  <w:r w:rsidR="004709B2">
                    <w:rPr>
                      <w:rFonts w:cs="Arial"/>
                      <w:sz w:val="20"/>
                      <w:szCs w:val="20"/>
                    </w:rPr>
                    <w:t>Variable schedule to include weekends and holidays.</w:t>
                  </w:r>
                  <w:r w:rsidRPr="00B90F4D">
                    <w:rPr>
                      <w:rFonts w:cs="Arial"/>
                      <w:sz w:val="20"/>
                      <w:szCs w:val="20"/>
                    </w:rPr>
                    <w:t xml:space="preserve"> </w:t>
                  </w:r>
                  <w:r w:rsidRPr="00B90F4D">
                    <w:rPr>
                      <w:rFonts w:cs="Arial"/>
                      <w:sz w:val="20"/>
                      <w:szCs w:val="20"/>
                    </w:rPr>
                    <w:br/>
                  </w:r>
                  <w:r w:rsidRPr="00B90F4D">
                    <w:rPr>
                      <w:rFonts w:cs="Arial"/>
                      <w:sz w:val="20"/>
                      <w:szCs w:val="20"/>
                    </w:rPr>
                    <w:br/>
                  </w:r>
                  <w:r w:rsidR="004709B2">
                    <w:rPr>
                      <w:rFonts w:cs="Arial"/>
                      <w:b/>
                      <w:bCs/>
                      <w:sz w:val="20"/>
                      <w:szCs w:val="20"/>
                    </w:rPr>
                    <w:t>MINIMUM</w:t>
                  </w:r>
                  <w:r w:rsidRPr="00B90F4D">
                    <w:rPr>
                      <w:rFonts w:cs="Arial"/>
                      <w:b/>
                      <w:bCs/>
                      <w:sz w:val="20"/>
                      <w:szCs w:val="20"/>
                    </w:rPr>
                    <w:t xml:space="preserve"> QUALIFICATIONS:</w:t>
                  </w:r>
                  <w:r w:rsidR="004709B2">
                    <w:rPr>
                      <w:rFonts w:cs="Arial"/>
                      <w:sz w:val="20"/>
                      <w:szCs w:val="20"/>
                    </w:rPr>
                    <w:t xml:space="preserve"> </w:t>
                  </w:r>
                </w:p>
                <w:p w:rsidR="004709B2" w:rsidRDefault="004709B2" w:rsidP="004709B2">
                  <w:pPr>
                    <w:pStyle w:val="ListParagraph"/>
                    <w:numPr>
                      <w:ilvl w:val="0"/>
                      <w:numId w:val="2"/>
                    </w:numPr>
                    <w:ind w:left="364"/>
                    <w:rPr>
                      <w:rFonts w:cs="Arial"/>
                      <w:sz w:val="20"/>
                      <w:szCs w:val="20"/>
                    </w:rPr>
                  </w:pPr>
                  <w:r>
                    <w:rPr>
                      <w:rFonts w:cs="Arial"/>
                      <w:sz w:val="20"/>
                      <w:szCs w:val="20"/>
                    </w:rPr>
                    <w:t>Must be at least 18 years of age and completed high school</w:t>
                  </w:r>
                </w:p>
                <w:p w:rsidR="004709B2" w:rsidRDefault="004709B2" w:rsidP="004709B2">
                  <w:pPr>
                    <w:pStyle w:val="ListParagraph"/>
                    <w:numPr>
                      <w:ilvl w:val="0"/>
                      <w:numId w:val="2"/>
                    </w:numPr>
                    <w:ind w:left="364"/>
                    <w:rPr>
                      <w:rFonts w:cs="Arial"/>
                      <w:sz w:val="20"/>
                      <w:szCs w:val="20"/>
                    </w:rPr>
                  </w:pPr>
                  <w:r>
                    <w:rPr>
                      <w:rFonts w:cs="Arial"/>
                      <w:sz w:val="20"/>
                      <w:szCs w:val="20"/>
                    </w:rPr>
                    <w:t>Available to work weekends, weekdays and holidays on a regular basis throughout employment between 5am – 8pm</w:t>
                  </w:r>
                </w:p>
                <w:p w:rsidR="004709B2" w:rsidRDefault="004709B2" w:rsidP="004709B2">
                  <w:pPr>
                    <w:pStyle w:val="ListParagraph"/>
                    <w:numPr>
                      <w:ilvl w:val="0"/>
                      <w:numId w:val="2"/>
                    </w:numPr>
                    <w:ind w:left="364"/>
                    <w:rPr>
                      <w:rFonts w:cs="Arial"/>
                      <w:sz w:val="20"/>
                      <w:szCs w:val="20"/>
                    </w:rPr>
                  </w:pPr>
                  <w:r>
                    <w:rPr>
                      <w:rFonts w:cs="Arial"/>
                      <w:sz w:val="20"/>
                      <w:szCs w:val="20"/>
                    </w:rPr>
                    <w:t>A valid Minnesota Class D driver’s license</w:t>
                  </w:r>
                </w:p>
                <w:p w:rsidR="004709B2" w:rsidRDefault="004709B2" w:rsidP="004709B2">
                  <w:pPr>
                    <w:pStyle w:val="ListParagraph"/>
                    <w:numPr>
                      <w:ilvl w:val="0"/>
                      <w:numId w:val="2"/>
                    </w:numPr>
                    <w:ind w:left="364"/>
                    <w:rPr>
                      <w:rFonts w:cs="Arial"/>
                      <w:sz w:val="20"/>
                      <w:szCs w:val="20"/>
                    </w:rPr>
                  </w:pPr>
                  <w:r>
                    <w:rPr>
                      <w:rFonts w:cs="Arial"/>
                      <w:sz w:val="20"/>
                      <w:szCs w:val="20"/>
                    </w:rPr>
                    <w:t>Good customer service skills and ability to work with the public and in an office and field setting.</w:t>
                  </w:r>
                </w:p>
                <w:p w:rsidR="004709B2" w:rsidRDefault="004709B2" w:rsidP="004709B2">
                  <w:pPr>
                    <w:pStyle w:val="ListParagraph"/>
                    <w:numPr>
                      <w:ilvl w:val="0"/>
                      <w:numId w:val="2"/>
                    </w:numPr>
                    <w:ind w:left="364"/>
                    <w:rPr>
                      <w:rFonts w:cs="Arial"/>
                      <w:sz w:val="20"/>
                      <w:szCs w:val="20"/>
                    </w:rPr>
                  </w:pPr>
                  <w:r>
                    <w:rPr>
                      <w:rFonts w:cs="Arial"/>
                      <w:sz w:val="20"/>
                      <w:szCs w:val="20"/>
                    </w:rPr>
                    <w:t>Ability to work independently with minimal supervision</w:t>
                  </w:r>
                </w:p>
                <w:p w:rsidR="004709B2" w:rsidRDefault="004709B2" w:rsidP="004709B2">
                  <w:pPr>
                    <w:pStyle w:val="ListParagraph"/>
                    <w:numPr>
                      <w:ilvl w:val="0"/>
                      <w:numId w:val="2"/>
                    </w:numPr>
                    <w:ind w:left="364"/>
                    <w:rPr>
                      <w:rFonts w:cs="Arial"/>
                      <w:sz w:val="20"/>
                      <w:szCs w:val="20"/>
                    </w:rPr>
                  </w:pPr>
                  <w:r>
                    <w:rPr>
                      <w:rFonts w:cs="Arial"/>
                      <w:sz w:val="20"/>
                      <w:szCs w:val="20"/>
                    </w:rPr>
                    <w:t>Able to communicate effectively</w:t>
                  </w:r>
                </w:p>
                <w:p w:rsidR="004709B2" w:rsidRDefault="004709B2" w:rsidP="004709B2">
                  <w:pPr>
                    <w:pStyle w:val="ListParagraph"/>
                    <w:numPr>
                      <w:ilvl w:val="0"/>
                      <w:numId w:val="2"/>
                    </w:numPr>
                    <w:ind w:left="364"/>
                    <w:rPr>
                      <w:rFonts w:cs="Arial"/>
                      <w:sz w:val="20"/>
                      <w:szCs w:val="20"/>
                    </w:rPr>
                  </w:pPr>
                  <w:r>
                    <w:rPr>
                      <w:rFonts w:cs="Arial"/>
                      <w:sz w:val="20"/>
                      <w:szCs w:val="20"/>
                    </w:rPr>
                    <w:t>Must attend mandatory training</w:t>
                  </w:r>
                </w:p>
                <w:p w:rsidR="004709B2" w:rsidRDefault="004709B2" w:rsidP="004709B2">
                  <w:pPr>
                    <w:rPr>
                      <w:rFonts w:cs="Arial"/>
                      <w:sz w:val="20"/>
                      <w:szCs w:val="20"/>
                    </w:rPr>
                  </w:pPr>
                </w:p>
                <w:p w:rsidR="004709B2" w:rsidRDefault="004709B2" w:rsidP="004709B2">
                  <w:pPr>
                    <w:rPr>
                      <w:rFonts w:cs="Arial"/>
                      <w:b/>
                      <w:sz w:val="20"/>
                      <w:szCs w:val="20"/>
                    </w:rPr>
                  </w:pPr>
                  <w:r>
                    <w:rPr>
                      <w:rFonts w:cs="Arial"/>
                      <w:b/>
                      <w:sz w:val="20"/>
                      <w:szCs w:val="20"/>
                    </w:rPr>
                    <w:t>DESIRED QUALIFICATIONS</w:t>
                  </w:r>
                </w:p>
                <w:p w:rsidR="004709B2" w:rsidRDefault="004709B2" w:rsidP="004709B2">
                  <w:pPr>
                    <w:pStyle w:val="ListParagraph"/>
                    <w:numPr>
                      <w:ilvl w:val="0"/>
                      <w:numId w:val="4"/>
                    </w:numPr>
                    <w:ind w:left="364"/>
                    <w:rPr>
                      <w:rFonts w:cs="Arial"/>
                      <w:sz w:val="20"/>
                      <w:szCs w:val="20"/>
                    </w:rPr>
                  </w:pPr>
                  <w:r w:rsidRPr="00B90F4D">
                    <w:rPr>
                      <w:rFonts w:cs="Arial"/>
                      <w:sz w:val="20"/>
                      <w:szCs w:val="20"/>
                    </w:rPr>
                    <w:t xml:space="preserve">Upper level student in a degree program in </w:t>
                  </w:r>
                  <w:r>
                    <w:rPr>
                      <w:rFonts w:cs="Arial"/>
                      <w:sz w:val="20"/>
                      <w:szCs w:val="20"/>
                    </w:rPr>
                    <w:t xml:space="preserve">fisheries </w:t>
                  </w:r>
                  <w:r w:rsidRPr="00B90F4D">
                    <w:rPr>
                      <w:rFonts w:cs="Arial"/>
                      <w:sz w:val="20"/>
                      <w:szCs w:val="20"/>
                    </w:rPr>
                    <w:t>biology, natural resources management or a closely related field, or a combination of equivalent knowledge gained through work experience.</w:t>
                  </w:r>
                </w:p>
                <w:p w:rsidR="004709B2" w:rsidRPr="004709B2" w:rsidRDefault="004709B2" w:rsidP="004709B2">
                  <w:pPr>
                    <w:pStyle w:val="ListParagraph"/>
                    <w:numPr>
                      <w:ilvl w:val="0"/>
                      <w:numId w:val="4"/>
                    </w:numPr>
                    <w:ind w:left="364"/>
                    <w:rPr>
                      <w:rFonts w:cs="Arial"/>
                      <w:sz w:val="20"/>
                      <w:szCs w:val="20"/>
                    </w:rPr>
                  </w:pPr>
                  <w:r>
                    <w:rPr>
                      <w:rFonts w:cs="Arial"/>
                      <w:sz w:val="20"/>
                      <w:szCs w:val="20"/>
                    </w:rPr>
                    <w:t>Knowledge of Aquatic Invasive Species to include identification, laws and regulations, an</w:t>
                  </w:r>
                  <w:r w:rsidR="008E7F2A">
                    <w:rPr>
                      <w:rFonts w:cs="Arial"/>
                      <w:sz w:val="20"/>
                      <w:szCs w:val="20"/>
                    </w:rPr>
                    <w:t>d</w:t>
                  </w:r>
                  <w:r>
                    <w:rPr>
                      <w:rFonts w:cs="Arial"/>
                      <w:sz w:val="20"/>
                      <w:szCs w:val="20"/>
                    </w:rPr>
                    <w:t xml:space="preserve"> methods of transport.</w:t>
                  </w:r>
                </w:p>
                <w:p w:rsidR="000F22FF" w:rsidRPr="00B90F4D" w:rsidRDefault="00B90F4D" w:rsidP="00AC4D94">
                  <w:pPr>
                    <w:rPr>
                      <w:rFonts w:cs="Arial"/>
                      <w:sz w:val="20"/>
                      <w:szCs w:val="20"/>
                    </w:rPr>
                  </w:pPr>
                  <w:r w:rsidRPr="00B90F4D">
                    <w:rPr>
                      <w:rFonts w:cs="Arial"/>
                      <w:sz w:val="20"/>
                      <w:szCs w:val="20"/>
                    </w:rPr>
                    <w:br/>
                  </w:r>
                  <w:r w:rsidRPr="00B90F4D">
                    <w:rPr>
                      <w:rFonts w:cs="Arial"/>
                      <w:sz w:val="20"/>
                      <w:szCs w:val="20"/>
                    </w:rPr>
                    <w:br/>
                  </w:r>
                  <w:r w:rsidR="00AC4D94" w:rsidRPr="00AC4D94">
                    <w:rPr>
                      <w:sz w:val="20"/>
                      <w:szCs w:val="20"/>
                    </w:rPr>
                    <w:t>Anoka County complies with the Americans With Disabilities Act. (TDD-for hearing impaired 763-323-5544). If you need an accommodation because of a disability, or have further questions regarding the application process, please call Human Resources at 763-323-5525.</w:t>
                  </w:r>
                </w:p>
              </w:tc>
            </w:tr>
          </w:tbl>
          <w:p w:rsidR="00062733" w:rsidRPr="00B90F4D" w:rsidRDefault="00062733" w:rsidP="00A604AC">
            <w:pPr>
              <w:pStyle w:val="BodyText2"/>
              <w:tabs>
                <w:tab w:val="clear" w:pos="0"/>
              </w:tabs>
              <w:ind w:left="-108"/>
              <w:jc w:val="left"/>
              <w:rPr>
                <w:rFonts w:cs="Arial"/>
                <w:bCs/>
                <w:sz w:val="20"/>
              </w:rPr>
            </w:pPr>
          </w:p>
        </w:tc>
      </w:tr>
    </w:tbl>
    <w:p w:rsidR="00B3344B" w:rsidRPr="00B90F4D" w:rsidRDefault="00B3344B" w:rsidP="001247BC">
      <w:pPr>
        <w:rPr>
          <w:rFonts w:cs="Arial"/>
          <w:sz w:val="20"/>
          <w:szCs w:val="20"/>
        </w:rPr>
      </w:pPr>
    </w:p>
    <w:sectPr w:rsidR="00B3344B" w:rsidRPr="00B90F4D" w:rsidSect="00EB0348">
      <w:pgSz w:w="12240" w:h="15840" w:code="1"/>
      <w:pgMar w:top="432" w:right="720" w:bottom="288" w:left="720" w:header="720" w:footer="720" w:gutter="0"/>
      <w:paperSrc w:first="1" w:other="1"/>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2A0"/>
    <w:multiLevelType w:val="hybridMultilevel"/>
    <w:tmpl w:val="4C10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F15C6"/>
    <w:multiLevelType w:val="hybridMultilevel"/>
    <w:tmpl w:val="F560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03494"/>
    <w:multiLevelType w:val="hybridMultilevel"/>
    <w:tmpl w:val="B394C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F29C6"/>
    <w:multiLevelType w:val="hybridMultilevel"/>
    <w:tmpl w:val="97E6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EB"/>
    <w:rsid w:val="00036A08"/>
    <w:rsid w:val="00062733"/>
    <w:rsid w:val="000B0BEC"/>
    <w:rsid w:val="000B3BB6"/>
    <w:rsid w:val="000E29C9"/>
    <w:rsid w:val="000F22FF"/>
    <w:rsid w:val="0011126D"/>
    <w:rsid w:val="001247BC"/>
    <w:rsid w:val="00193169"/>
    <w:rsid w:val="001B2090"/>
    <w:rsid w:val="001C427D"/>
    <w:rsid w:val="001F1008"/>
    <w:rsid w:val="00200A05"/>
    <w:rsid w:val="00201BB5"/>
    <w:rsid w:val="00222E65"/>
    <w:rsid w:val="002E5CB8"/>
    <w:rsid w:val="00330C6D"/>
    <w:rsid w:val="003361DA"/>
    <w:rsid w:val="00394CF8"/>
    <w:rsid w:val="003973F4"/>
    <w:rsid w:val="003A2A1F"/>
    <w:rsid w:val="00406441"/>
    <w:rsid w:val="004126DB"/>
    <w:rsid w:val="004709B2"/>
    <w:rsid w:val="00471F6C"/>
    <w:rsid w:val="00474713"/>
    <w:rsid w:val="004B31A3"/>
    <w:rsid w:val="004E2685"/>
    <w:rsid w:val="004F101E"/>
    <w:rsid w:val="004F6315"/>
    <w:rsid w:val="00545B0F"/>
    <w:rsid w:val="00551BE5"/>
    <w:rsid w:val="00581F51"/>
    <w:rsid w:val="00585BA5"/>
    <w:rsid w:val="005C6B3F"/>
    <w:rsid w:val="006056A3"/>
    <w:rsid w:val="006108EB"/>
    <w:rsid w:val="006A524E"/>
    <w:rsid w:val="006D38B4"/>
    <w:rsid w:val="006F506C"/>
    <w:rsid w:val="007264D8"/>
    <w:rsid w:val="0078521D"/>
    <w:rsid w:val="007C3933"/>
    <w:rsid w:val="008253F1"/>
    <w:rsid w:val="008449DA"/>
    <w:rsid w:val="008536AB"/>
    <w:rsid w:val="00893106"/>
    <w:rsid w:val="008D73E1"/>
    <w:rsid w:val="008E7F2A"/>
    <w:rsid w:val="00997F27"/>
    <w:rsid w:val="009B7E6A"/>
    <w:rsid w:val="009C6572"/>
    <w:rsid w:val="00A604AC"/>
    <w:rsid w:val="00AC4D94"/>
    <w:rsid w:val="00AC5C53"/>
    <w:rsid w:val="00AD6E46"/>
    <w:rsid w:val="00AE35E8"/>
    <w:rsid w:val="00AF5BAA"/>
    <w:rsid w:val="00B3344B"/>
    <w:rsid w:val="00B90F4D"/>
    <w:rsid w:val="00B9268F"/>
    <w:rsid w:val="00B95ABA"/>
    <w:rsid w:val="00BB7B2C"/>
    <w:rsid w:val="00C46B40"/>
    <w:rsid w:val="00C555B5"/>
    <w:rsid w:val="00D04FCE"/>
    <w:rsid w:val="00D11C47"/>
    <w:rsid w:val="00D42263"/>
    <w:rsid w:val="00DD63F8"/>
    <w:rsid w:val="00E22604"/>
    <w:rsid w:val="00EA71CD"/>
    <w:rsid w:val="00EB0348"/>
    <w:rsid w:val="00EB1DA0"/>
    <w:rsid w:val="00EF1AD9"/>
    <w:rsid w:val="00F1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 w:type="paragraph" w:styleId="ListParagraph">
    <w:name w:val="List Paragraph"/>
    <w:basedOn w:val="Normal"/>
    <w:uiPriority w:val="34"/>
    <w:qFormat/>
    <w:rsid w:val="00470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 w:type="paragraph" w:styleId="ListParagraph">
    <w:name w:val="List Paragraph"/>
    <w:basedOn w:val="Normal"/>
    <w:uiPriority w:val="34"/>
    <w:qFormat/>
    <w:rsid w:val="0047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1331">
      <w:bodyDiv w:val="1"/>
      <w:marLeft w:val="0"/>
      <w:marRight w:val="0"/>
      <w:marTop w:val="0"/>
      <w:marBottom w:val="0"/>
      <w:divBdr>
        <w:top w:val="none" w:sz="0" w:space="0" w:color="auto"/>
        <w:left w:val="none" w:sz="0" w:space="0" w:color="auto"/>
        <w:bottom w:val="none" w:sz="0" w:space="0" w:color="auto"/>
        <w:right w:val="none" w:sz="0" w:space="0" w:color="auto"/>
      </w:divBdr>
    </w:div>
    <w:div w:id="479004945">
      <w:bodyDiv w:val="1"/>
      <w:marLeft w:val="0"/>
      <w:marRight w:val="0"/>
      <w:marTop w:val="0"/>
      <w:marBottom w:val="0"/>
      <w:divBdr>
        <w:top w:val="none" w:sz="0" w:space="0" w:color="auto"/>
        <w:left w:val="none" w:sz="0" w:space="0" w:color="auto"/>
        <w:bottom w:val="none" w:sz="0" w:space="0" w:color="auto"/>
        <w:right w:val="none" w:sz="0" w:space="0" w:color="auto"/>
      </w:divBdr>
    </w:div>
    <w:div w:id="1168327593">
      <w:bodyDiv w:val="1"/>
      <w:marLeft w:val="0"/>
      <w:marRight w:val="0"/>
      <w:marTop w:val="0"/>
      <w:marBottom w:val="0"/>
      <w:divBdr>
        <w:top w:val="none" w:sz="0" w:space="0" w:color="auto"/>
        <w:left w:val="none" w:sz="0" w:space="0" w:color="auto"/>
        <w:bottom w:val="none" w:sz="0" w:space="0" w:color="auto"/>
        <w:right w:val="none" w:sz="0" w:space="0" w:color="auto"/>
      </w:divBdr>
      <w:divsChild>
        <w:div w:id="180630862">
          <w:marLeft w:val="0"/>
          <w:marRight w:val="0"/>
          <w:marTop w:val="0"/>
          <w:marBottom w:val="240"/>
          <w:divBdr>
            <w:top w:val="none" w:sz="0" w:space="0" w:color="auto"/>
            <w:left w:val="none" w:sz="0" w:space="0" w:color="auto"/>
            <w:bottom w:val="none" w:sz="0" w:space="0" w:color="auto"/>
            <w:right w:val="none" w:sz="0" w:space="0" w:color="auto"/>
          </w:divBdr>
        </w:div>
      </w:divsChild>
    </w:div>
    <w:div w:id="1245839733">
      <w:bodyDiv w:val="1"/>
      <w:marLeft w:val="0"/>
      <w:marRight w:val="0"/>
      <w:marTop w:val="0"/>
      <w:marBottom w:val="0"/>
      <w:divBdr>
        <w:top w:val="none" w:sz="0" w:space="0" w:color="auto"/>
        <w:left w:val="none" w:sz="0" w:space="0" w:color="auto"/>
        <w:bottom w:val="none" w:sz="0" w:space="0" w:color="auto"/>
        <w:right w:val="none" w:sz="0" w:space="0" w:color="auto"/>
      </w:divBdr>
      <w:divsChild>
        <w:div w:id="598560096">
          <w:marLeft w:val="0"/>
          <w:marRight w:val="0"/>
          <w:marTop w:val="0"/>
          <w:marBottom w:val="0"/>
          <w:divBdr>
            <w:top w:val="none" w:sz="0" w:space="0" w:color="auto"/>
            <w:left w:val="none" w:sz="0" w:space="0" w:color="auto"/>
            <w:bottom w:val="none" w:sz="0" w:space="0" w:color="auto"/>
            <w:right w:val="none" w:sz="0" w:space="0" w:color="auto"/>
          </w:divBdr>
        </w:div>
      </w:divsChild>
    </w:div>
    <w:div w:id="163941466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1761-87F7-4135-85F3-88A09543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Kathryn M Stewart</cp:lastModifiedBy>
  <cp:revision>2</cp:revision>
  <cp:lastPrinted>2011-03-28T17:07:00Z</cp:lastPrinted>
  <dcterms:created xsi:type="dcterms:W3CDTF">2017-02-07T17:51:00Z</dcterms:created>
  <dcterms:modified xsi:type="dcterms:W3CDTF">2017-02-07T17:51:00Z</dcterms:modified>
</cp:coreProperties>
</file>