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68DB4" w14:textId="77777777" w:rsidR="004B6F23" w:rsidRPr="000050B5" w:rsidRDefault="004B6F23">
      <w:pPr>
        <w:rPr>
          <w:rFonts w:ascii="Garamond" w:hAnsi="Garamond"/>
        </w:rPr>
      </w:pPr>
      <w:bookmarkStart w:id="0" w:name="_GoBack"/>
      <w:bookmarkEnd w:id="0"/>
      <w:r w:rsidRPr="000050B5">
        <w:rPr>
          <w:rFonts w:ascii="Garamond" w:hAnsi="Garamond"/>
        </w:rPr>
        <w:t>Title: Life experiences and lifespan: is stress an important link?</w:t>
      </w:r>
    </w:p>
    <w:p w14:paraId="6CD6FB12" w14:textId="77777777" w:rsidR="004B6F23" w:rsidRPr="000050B5" w:rsidRDefault="004B6F23">
      <w:pPr>
        <w:rPr>
          <w:rFonts w:ascii="Garamond" w:hAnsi="Garamond"/>
        </w:rPr>
      </w:pPr>
    </w:p>
    <w:p w14:paraId="0E6AC2B9" w14:textId="62F670AF" w:rsidR="003B2BDB" w:rsidRPr="000050B5" w:rsidRDefault="001A1C64" w:rsidP="000050B5">
      <w:pPr>
        <w:pStyle w:val="Default"/>
      </w:pPr>
      <w:r>
        <w:t xml:space="preserve">Abstract: </w:t>
      </w:r>
      <w:r w:rsidR="00A23B6C" w:rsidRPr="000050B5">
        <w:t>Accumulating</w:t>
      </w:r>
      <w:r w:rsidR="003B2BDB" w:rsidRPr="000050B5">
        <w:t xml:space="preserve"> evidence suggests that much of the variation in longevity</w:t>
      </w:r>
      <w:r w:rsidR="00181E45" w:rsidRPr="000050B5">
        <w:t xml:space="preserve"> i</w:t>
      </w:r>
      <w:r w:rsidR="00A23B6C" w:rsidRPr="000050B5">
        <w:t>s due to environmental effects. One factor that may be important in this context is exposure to stress</w:t>
      </w:r>
      <w:r w:rsidR="000050B5" w:rsidRPr="000050B5">
        <w:t>ors</w:t>
      </w:r>
      <w:r w:rsidR="00A23B6C" w:rsidRPr="000050B5">
        <w:t>, however the underlying mechanisms remain poorly understood. One mechanism that may form an important link between stress exposure and longevity are telomeres. Telomeres are highly conserved, non-coding sections of DNA that form protective caps at chromosome ends that shorten during cell division and have been sho</w:t>
      </w:r>
      <w:r w:rsidR="000050B5" w:rsidRPr="000050B5">
        <w:t>wn to be predictive of lifespan</w:t>
      </w:r>
      <w:r w:rsidR="00A23B6C" w:rsidRPr="000050B5">
        <w:t>.</w:t>
      </w:r>
      <w:r w:rsidR="000050B5" w:rsidRPr="000050B5">
        <w:t xml:space="preserve"> In this seminar I will address three questions: 1) Does stress exposure influence longevity</w:t>
      </w:r>
      <w:proofErr w:type="gramStart"/>
      <w:r w:rsidR="000050B5" w:rsidRPr="000050B5">
        <w:t>?,</w:t>
      </w:r>
      <w:proofErr w:type="gramEnd"/>
      <w:r w:rsidR="000050B5" w:rsidRPr="000050B5">
        <w:t xml:space="preserve"> 2) Does exposure to stressors accelerate telomere loss?, and 3) </w:t>
      </w:r>
      <w:r w:rsidR="00A23B6C" w:rsidRPr="000050B5">
        <w:t xml:space="preserve"> </w:t>
      </w:r>
      <w:r w:rsidR="000050B5" w:rsidRPr="000050B5">
        <w:t>Does telomere loss predict vulnerability to environmental stress</w:t>
      </w:r>
      <w:r w:rsidR="007A583A">
        <w:t xml:space="preserve"> exposure</w:t>
      </w:r>
      <w:r w:rsidR="000050B5" w:rsidRPr="000050B5">
        <w:t xml:space="preserve">? </w:t>
      </w:r>
      <w:r w:rsidR="003B2BDB" w:rsidRPr="000050B5">
        <w:t xml:space="preserve">Understanding the physiological mechanisms that lead to variation in lifespan and are influenced by exposure to stressors has important implications for </w:t>
      </w:r>
      <w:r w:rsidR="000050B5" w:rsidRPr="000050B5">
        <w:t xml:space="preserve">evolutionary ecology and biomedicine, particularly in the face of environmental change and </w:t>
      </w:r>
      <w:r w:rsidR="003B2BDB" w:rsidRPr="000050B5">
        <w:t>increasing human perturbation.</w:t>
      </w:r>
    </w:p>
    <w:sectPr w:rsidR="003B2BDB" w:rsidRPr="000050B5" w:rsidSect="008B2F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23"/>
    <w:rsid w:val="000050B5"/>
    <w:rsid w:val="00181E45"/>
    <w:rsid w:val="001A1C64"/>
    <w:rsid w:val="003B2BDB"/>
    <w:rsid w:val="004B6F23"/>
    <w:rsid w:val="00627890"/>
    <w:rsid w:val="007A583A"/>
    <w:rsid w:val="008B2F53"/>
    <w:rsid w:val="00A23B6C"/>
    <w:rsid w:val="00B2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EB230"/>
  <w14:defaultImageDpi w14:val="300"/>
  <w15:docId w15:val="{BFBB5D3C-E4A9-4B1F-81AC-9E586E9F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2BDB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NDSU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Heidinger</dc:creator>
  <cp:keywords/>
  <dc:description/>
  <cp:lastModifiedBy>Rochelle A Ninefeldt</cp:lastModifiedBy>
  <cp:revision>2</cp:revision>
  <dcterms:created xsi:type="dcterms:W3CDTF">2018-09-24T20:36:00Z</dcterms:created>
  <dcterms:modified xsi:type="dcterms:W3CDTF">2018-09-24T20:36:00Z</dcterms:modified>
</cp:coreProperties>
</file>