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F3247" w14:textId="21C1A12F" w:rsidR="003C3404" w:rsidRDefault="00A863C9" w:rsidP="003C3404">
      <w:pPr>
        <w:jc w:val="center"/>
        <w:rPr>
          <w:rFonts w:ascii="Times New Roman" w:hAnsi="Times New Roman" w:cs="Times New Roman"/>
          <w:b/>
        </w:rPr>
      </w:pPr>
      <w:bookmarkStart w:id="0" w:name="_GoBack"/>
      <w:bookmarkEnd w:id="0"/>
      <w:r>
        <w:rPr>
          <w:rFonts w:ascii="Times New Roman" w:hAnsi="Times New Roman" w:cs="Times New Roman"/>
          <w:b/>
        </w:rPr>
        <w:t>Deep time to modern species, the evolution of genomic diversity in ferns</w:t>
      </w:r>
    </w:p>
    <w:p w14:paraId="3C3335D0" w14:textId="77777777" w:rsidR="00091B62" w:rsidRDefault="00091B62" w:rsidP="003C3404">
      <w:pPr>
        <w:jc w:val="center"/>
        <w:rPr>
          <w:rFonts w:ascii="Times New Roman" w:hAnsi="Times New Roman" w:cs="Times New Roman"/>
          <w:b/>
        </w:rPr>
      </w:pPr>
    </w:p>
    <w:p w14:paraId="3C0C3E36" w14:textId="1C0663E6" w:rsidR="00091B62" w:rsidRDefault="00091B62" w:rsidP="00091B62">
      <w:pPr>
        <w:ind w:left="360"/>
        <w:jc w:val="center"/>
        <w:rPr>
          <w:rFonts w:ascii="Times New Roman" w:hAnsi="Times New Roman" w:cs="Times New Roman"/>
        </w:rPr>
      </w:pPr>
      <w:r>
        <w:rPr>
          <w:rFonts w:ascii="Times New Roman" w:hAnsi="Times New Roman" w:cs="Times New Roman"/>
        </w:rPr>
        <w:t xml:space="preserve">A. </w:t>
      </w:r>
      <w:r w:rsidRPr="00091B62">
        <w:rPr>
          <w:rFonts w:ascii="Times New Roman" w:hAnsi="Times New Roman" w:cs="Times New Roman"/>
        </w:rPr>
        <w:t xml:space="preserve">L. </w:t>
      </w:r>
      <w:proofErr w:type="spellStart"/>
      <w:r w:rsidRPr="00091B62">
        <w:rPr>
          <w:rFonts w:ascii="Times New Roman" w:hAnsi="Times New Roman" w:cs="Times New Roman"/>
        </w:rPr>
        <w:t>Grusz</w:t>
      </w:r>
      <w:proofErr w:type="spellEnd"/>
      <w:r w:rsidRPr="00091B62">
        <w:rPr>
          <w:rFonts w:ascii="Times New Roman" w:hAnsi="Times New Roman" w:cs="Times New Roman"/>
        </w:rPr>
        <w:t xml:space="preserve"> </w:t>
      </w:r>
    </w:p>
    <w:p w14:paraId="6ED6DF19" w14:textId="3FA46086" w:rsidR="00091B62" w:rsidRDefault="00091B62" w:rsidP="00EF3174">
      <w:pPr>
        <w:ind w:left="360"/>
        <w:jc w:val="center"/>
        <w:rPr>
          <w:rFonts w:ascii="Times New Roman" w:hAnsi="Times New Roman" w:cs="Times New Roman"/>
        </w:rPr>
      </w:pPr>
      <w:r>
        <w:rPr>
          <w:rFonts w:ascii="Times New Roman" w:hAnsi="Times New Roman" w:cs="Times New Roman"/>
        </w:rPr>
        <w:t>Department of Biology</w:t>
      </w:r>
    </w:p>
    <w:p w14:paraId="0032E975" w14:textId="4439C5E2" w:rsidR="00091B62" w:rsidRPr="00091B62" w:rsidRDefault="00091B62" w:rsidP="00091B62">
      <w:pPr>
        <w:ind w:left="360"/>
        <w:jc w:val="center"/>
        <w:rPr>
          <w:rFonts w:ascii="Times New Roman" w:hAnsi="Times New Roman" w:cs="Times New Roman"/>
        </w:rPr>
      </w:pPr>
      <w:r w:rsidRPr="00091B62">
        <w:rPr>
          <w:rFonts w:ascii="Times New Roman" w:hAnsi="Times New Roman" w:cs="Times New Roman"/>
        </w:rPr>
        <w:t>University of Minnesota Duluth</w:t>
      </w:r>
    </w:p>
    <w:p w14:paraId="16A50F25" w14:textId="77777777" w:rsidR="003C3404" w:rsidRDefault="003C3404" w:rsidP="003C3404">
      <w:pPr>
        <w:jc w:val="center"/>
        <w:rPr>
          <w:rFonts w:ascii="Times New Roman" w:hAnsi="Times New Roman" w:cs="Times New Roman"/>
          <w:b/>
        </w:rPr>
      </w:pPr>
    </w:p>
    <w:p w14:paraId="4D0CD422" w14:textId="77777777" w:rsidR="00091B62" w:rsidRDefault="00091B62" w:rsidP="003C3404">
      <w:pPr>
        <w:jc w:val="center"/>
        <w:rPr>
          <w:rFonts w:ascii="Times New Roman" w:hAnsi="Times New Roman" w:cs="Times New Roman"/>
          <w:b/>
        </w:rPr>
      </w:pPr>
    </w:p>
    <w:p w14:paraId="5542AC85" w14:textId="00D04708" w:rsidR="003C3404" w:rsidRDefault="009D71D7" w:rsidP="00F035DC">
      <w:pPr>
        <w:ind w:firstLine="720"/>
        <w:rPr>
          <w:rFonts w:ascii="Times New Roman" w:hAnsi="Times New Roman" w:cs="Times New Roman"/>
        </w:rPr>
      </w:pPr>
      <w:r>
        <w:rPr>
          <w:rFonts w:ascii="Times New Roman" w:hAnsi="Times New Roman" w:cs="Times New Roman"/>
        </w:rPr>
        <w:t>Evolution is</w:t>
      </w:r>
      <w:r w:rsidR="004609FE">
        <w:rPr>
          <w:rFonts w:ascii="Times New Roman" w:hAnsi="Times New Roman" w:cs="Times New Roman"/>
        </w:rPr>
        <w:t xml:space="preserve"> fundamental </w:t>
      </w:r>
      <w:r>
        <w:rPr>
          <w:rFonts w:ascii="Times New Roman" w:hAnsi="Times New Roman" w:cs="Times New Roman"/>
        </w:rPr>
        <w:t>to</w:t>
      </w:r>
      <w:r w:rsidR="00610EC3">
        <w:rPr>
          <w:rFonts w:ascii="Times New Roman" w:hAnsi="Times New Roman" w:cs="Times New Roman"/>
        </w:rPr>
        <w:t xml:space="preserve"> all living organisms</w:t>
      </w:r>
      <w:r w:rsidR="004609FE">
        <w:rPr>
          <w:rFonts w:ascii="Times New Roman" w:hAnsi="Times New Roman" w:cs="Times New Roman"/>
        </w:rPr>
        <w:t>. During the past 150 years, scientific breakthroughs have revolutionized our understa</w:t>
      </w:r>
      <w:r w:rsidR="00610EC3">
        <w:rPr>
          <w:rFonts w:ascii="Times New Roman" w:hAnsi="Times New Roman" w:cs="Times New Roman"/>
        </w:rPr>
        <w:t xml:space="preserve">nding of evolutionary processes, shedding light on the source of hereditary material and the forces that influence its organization on all levels—from single chromosomes to whole genomes, within individuals, across generations, and spanning entire species. </w:t>
      </w:r>
      <w:r>
        <w:rPr>
          <w:rFonts w:ascii="Times New Roman" w:hAnsi="Times New Roman" w:cs="Times New Roman"/>
        </w:rPr>
        <w:t xml:space="preserve">Unfortunately, the bulk of knowledge regarding </w:t>
      </w:r>
      <w:r w:rsidR="00B953CD">
        <w:rPr>
          <w:rFonts w:ascii="Times New Roman" w:hAnsi="Times New Roman" w:cs="Times New Roman"/>
        </w:rPr>
        <w:t>the</w:t>
      </w:r>
      <w:r>
        <w:rPr>
          <w:rFonts w:ascii="Times New Roman" w:hAnsi="Times New Roman" w:cs="Times New Roman"/>
        </w:rPr>
        <w:t>s</w:t>
      </w:r>
      <w:r w:rsidR="00B953CD">
        <w:rPr>
          <w:rFonts w:ascii="Times New Roman" w:hAnsi="Times New Roman" w:cs="Times New Roman"/>
        </w:rPr>
        <w:t>e</w:t>
      </w:r>
      <w:r>
        <w:rPr>
          <w:rFonts w:ascii="Times New Roman" w:hAnsi="Times New Roman" w:cs="Times New Roman"/>
        </w:rPr>
        <w:t xml:space="preserve"> fundamental </w:t>
      </w:r>
      <w:r w:rsidR="00B953CD">
        <w:rPr>
          <w:rFonts w:ascii="Times New Roman" w:hAnsi="Times New Roman" w:cs="Times New Roman"/>
        </w:rPr>
        <w:t>biological and evolutionary</w:t>
      </w:r>
      <w:r>
        <w:rPr>
          <w:rFonts w:ascii="Times New Roman" w:hAnsi="Times New Roman" w:cs="Times New Roman"/>
        </w:rPr>
        <w:t xml:space="preserve"> process</w:t>
      </w:r>
      <w:r w:rsidR="00B953CD">
        <w:rPr>
          <w:rFonts w:ascii="Times New Roman" w:hAnsi="Times New Roman" w:cs="Times New Roman"/>
        </w:rPr>
        <w:t>es</w:t>
      </w:r>
      <w:r>
        <w:rPr>
          <w:rFonts w:ascii="Times New Roman" w:hAnsi="Times New Roman" w:cs="Times New Roman"/>
        </w:rPr>
        <w:t xml:space="preserve"> is almost exclusively restricted to </w:t>
      </w:r>
      <w:r w:rsidR="00B953CD">
        <w:rPr>
          <w:rFonts w:ascii="Times New Roman" w:hAnsi="Times New Roman" w:cs="Times New Roman"/>
        </w:rPr>
        <w:t>studies</w:t>
      </w:r>
      <w:r>
        <w:rPr>
          <w:rFonts w:ascii="Times New Roman" w:hAnsi="Times New Roman" w:cs="Times New Roman"/>
        </w:rPr>
        <w:t xml:space="preserve"> of model organisms (e.g., yeast, </w:t>
      </w:r>
      <w:r>
        <w:rPr>
          <w:rFonts w:ascii="Times New Roman" w:hAnsi="Times New Roman" w:cs="Times New Roman"/>
          <w:i/>
        </w:rPr>
        <w:t>Arabidopsis</w:t>
      </w:r>
      <w:r>
        <w:rPr>
          <w:rFonts w:ascii="Times New Roman" w:hAnsi="Times New Roman" w:cs="Times New Roman"/>
        </w:rPr>
        <w:t xml:space="preserve">, </w:t>
      </w:r>
      <w:r w:rsidR="00B953CD">
        <w:rPr>
          <w:rFonts w:ascii="Times New Roman" w:hAnsi="Times New Roman" w:cs="Times New Roman"/>
        </w:rPr>
        <w:t xml:space="preserve">and </w:t>
      </w:r>
      <w:r>
        <w:rPr>
          <w:rFonts w:ascii="Times New Roman" w:hAnsi="Times New Roman" w:cs="Times New Roman"/>
        </w:rPr>
        <w:t>humans). Gaps in our understanding of evolutionary proces</w:t>
      </w:r>
      <w:r w:rsidR="00F035DC">
        <w:rPr>
          <w:rFonts w:ascii="Times New Roman" w:hAnsi="Times New Roman" w:cs="Times New Roman"/>
        </w:rPr>
        <w:t xml:space="preserve">ses in non-model lineages are truly chasms, representing a world of untapped biological and genomic </w:t>
      </w:r>
      <w:r w:rsidR="00B953CD">
        <w:rPr>
          <w:rFonts w:ascii="Times New Roman" w:hAnsi="Times New Roman" w:cs="Times New Roman"/>
        </w:rPr>
        <w:t>resources</w:t>
      </w:r>
      <w:r w:rsidR="00F035DC">
        <w:rPr>
          <w:rFonts w:ascii="Times New Roman" w:hAnsi="Times New Roman" w:cs="Times New Roman"/>
        </w:rPr>
        <w:t xml:space="preserve"> with the potential to massively benefit engineering, medicine, and agriculture. In the</w:t>
      </w:r>
      <w:r w:rsidR="00610EC3">
        <w:rPr>
          <w:rFonts w:ascii="Times New Roman" w:hAnsi="Times New Roman" w:cs="Times New Roman"/>
        </w:rPr>
        <w:t xml:space="preserve"> </w:t>
      </w:r>
      <w:proofErr w:type="spellStart"/>
      <w:r w:rsidR="00610EC3">
        <w:rPr>
          <w:rFonts w:ascii="Times New Roman" w:hAnsi="Times New Roman" w:cs="Times New Roman"/>
        </w:rPr>
        <w:t>Grusz</w:t>
      </w:r>
      <w:proofErr w:type="spellEnd"/>
      <w:r w:rsidR="00610EC3">
        <w:rPr>
          <w:rFonts w:ascii="Times New Roman" w:hAnsi="Times New Roman" w:cs="Times New Roman"/>
        </w:rPr>
        <w:t xml:space="preserve"> lab</w:t>
      </w:r>
      <w:r w:rsidR="00F035DC">
        <w:rPr>
          <w:rFonts w:ascii="Times New Roman" w:hAnsi="Times New Roman" w:cs="Times New Roman"/>
        </w:rPr>
        <w:t>,</w:t>
      </w:r>
      <w:r w:rsidR="00610EC3">
        <w:rPr>
          <w:rFonts w:ascii="Times New Roman" w:hAnsi="Times New Roman" w:cs="Times New Roman"/>
        </w:rPr>
        <w:t xml:space="preserve"> </w:t>
      </w:r>
      <w:r w:rsidR="00F035DC">
        <w:rPr>
          <w:rFonts w:ascii="Times New Roman" w:hAnsi="Times New Roman" w:cs="Times New Roman"/>
        </w:rPr>
        <w:t>we are</w:t>
      </w:r>
      <w:r w:rsidR="00610EC3">
        <w:rPr>
          <w:rFonts w:ascii="Times New Roman" w:hAnsi="Times New Roman" w:cs="Times New Roman"/>
        </w:rPr>
        <w:t xml:space="preserve"> dedicated to </w:t>
      </w:r>
      <w:r>
        <w:rPr>
          <w:rFonts w:ascii="Times New Roman" w:hAnsi="Times New Roman" w:cs="Times New Roman"/>
        </w:rPr>
        <w:t>exploring</w:t>
      </w:r>
      <w:r w:rsidR="00610EC3">
        <w:rPr>
          <w:rFonts w:ascii="Times New Roman" w:hAnsi="Times New Roman" w:cs="Times New Roman"/>
        </w:rPr>
        <w:t xml:space="preserve"> these many levels of evolution</w:t>
      </w:r>
      <w:r w:rsidR="00F035DC">
        <w:rPr>
          <w:rFonts w:ascii="Times New Roman" w:hAnsi="Times New Roman" w:cs="Times New Roman"/>
        </w:rPr>
        <w:t xml:space="preserve"> in non-model systems (plants in particular)</w:t>
      </w:r>
      <w:r w:rsidR="00610EC3">
        <w:rPr>
          <w:rFonts w:ascii="Times New Roman" w:hAnsi="Times New Roman" w:cs="Times New Roman"/>
        </w:rPr>
        <w:t>, through the lens</w:t>
      </w:r>
      <w:r>
        <w:rPr>
          <w:rFonts w:ascii="Times New Roman" w:hAnsi="Times New Roman" w:cs="Times New Roman"/>
        </w:rPr>
        <w:t>es</w:t>
      </w:r>
      <w:r w:rsidR="00610EC3">
        <w:rPr>
          <w:rFonts w:ascii="Times New Roman" w:hAnsi="Times New Roman" w:cs="Times New Roman"/>
        </w:rPr>
        <w:t xml:space="preserve"> of both recent and deep evolutionary time. Here, I present a series of vignettes </w:t>
      </w:r>
      <w:r>
        <w:rPr>
          <w:rFonts w:ascii="Times New Roman" w:hAnsi="Times New Roman" w:cs="Times New Roman"/>
        </w:rPr>
        <w:t>to</w:t>
      </w:r>
      <w:r w:rsidR="00610EC3">
        <w:rPr>
          <w:rFonts w:ascii="Times New Roman" w:hAnsi="Times New Roman" w:cs="Times New Roman"/>
        </w:rPr>
        <w:t xml:space="preserve"> illustrate how we</w:t>
      </w:r>
      <w:r w:rsidR="00B953CD">
        <w:rPr>
          <w:rFonts w:ascii="Times New Roman" w:hAnsi="Times New Roman" w:cs="Times New Roman"/>
        </w:rPr>
        <w:t xml:space="preserve"> in the </w:t>
      </w:r>
      <w:proofErr w:type="spellStart"/>
      <w:r w:rsidR="00B953CD">
        <w:rPr>
          <w:rFonts w:ascii="Times New Roman" w:hAnsi="Times New Roman" w:cs="Times New Roman"/>
        </w:rPr>
        <w:t>Grusz</w:t>
      </w:r>
      <w:proofErr w:type="spellEnd"/>
      <w:r w:rsidR="00B953CD">
        <w:rPr>
          <w:rFonts w:ascii="Times New Roman" w:hAnsi="Times New Roman" w:cs="Times New Roman"/>
        </w:rPr>
        <w:t xml:space="preserve"> lab</w:t>
      </w:r>
      <w:r w:rsidR="00610EC3">
        <w:rPr>
          <w:rFonts w:ascii="Times New Roman" w:hAnsi="Times New Roman" w:cs="Times New Roman"/>
        </w:rPr>
        <w:t xml:space="preserve"> </w:t>
      </w:r>
      <w:r>
        <w:rPr>
          <w:rFonts w:ascii="Times New Roman" w:hAnsi="Times New Roman" w:cs="Times New Roman"/>
        </w:rPr>
        <w:t>leverage non-mod</w:t>
      </w:r>
      <w:r w:rsidR="00F035DC">
        <w:rPr>
          <w:rFonts w:ascii="Times New Roman" w:hAnsi="Times New Roman" w:cs="Times New Roman"/>
        </w:rPr>
        <w:t xml:space="preserve">el species </w:t>
      </w:r>
      <w:r w:rsidR="001B1AA7">
        <w:rPr>
          <w:rFonts w:ascii="Times New Roman" w:hAnsi="Times New Roman" w:cs="Times New Roman"/>
        </w:rPr>
        <w:t xml:space="preserve">(ferns) </w:t>
      </w:r>
      <w:r w:rsidR="00F035DC">
        <w:rPr>
          <w:rFonts w:ascii="Times New Roman" w:hAnsi="Times New Roman" w:cs="Times New Roman"/>
        </w:rPr>
        <w:t>to better understand evolutionary processes</w:t>
      </w:r>
      <w:r w:rsidR="00FC55FD">
        <w:rPr>
          <w:rFonts w:ascii="Times New Roman" w:hAnsi="Times New Roman" w:cs="Times New Roman"/>
        </w:rPr>
        <w:t>;</w:t>
      </w:r>
      <w:r w:rsidR="001A2384">
        <w:rPr>
          <w:rFonts w:ascii="Times New Roman" w:hAnsi="Times New Roman" w:cs="Times New Roman"/>
        </w:rPr>
        <w:t xml:space="preserve"> furthermore, highlighting </w:t>
      </w:r>
      <w:r w:rsidR="00B953CD">
        <w:rPr>
          <w:rFonts w:ascii="Times New Roman" w:hAnsi="Times New Roman" w:cs="Times New Roman"/>
        </w:rPr>
        <w:t>our commitment to the documentation and study of biological diversity</w:t>
      </w:r>
      <w:r w:rsidR="00FC55FD">
        <w:rPr>
          <w:rFonts w:ascii="Times New Roman" w:hAnsi="Times New Roman" w:cs="Times New Roman"/>
        </w:rPr>
        <w:t>, regionally and globally</w:t>
      </w:r>
      <w:r w:rsidR="00F035DC">
        <w:rPr>
          <w:rFonts w:ascii="Times New Roman" w:hAnsi="Times New Roman" w:cs="Times New Roman"/>
        </w:rPr>
        <w:t>.</w:t>
      </w:r>
      <w:r w:rsidR="00FC55FD">
        <w:rPr>
          <w:rFonts w:ascii="Times New Roman" w:hAnsi="Times New Roman" w:cs="Times New Roman"/>
        </w:rPr>
        <w:t xml:space="preserve"> </w:t>
      </w:r>
      <w:r w:rsidR="00F035DC">
        <w:rPr>
          <w:rFonts w:ascii="Times New Roman" w:hAnsi="Times New Roman" w:cs="Times New Roman"/>
        </w:rPr>
        <w:t xml:space="preserve">  </w:t>
      </w:r>
      <w:r>
        <w:rPr>
          <w:rFonts w:ascii="Times New Roman" w:hAnsi="Times New Roman" w:cs="Times New Roman"/>
        </w:rPr>
        <w:t xml:space="preserve"> </w:t>
      </w:r>
    </w:p>
    <w:p w14:paraId="52652867" w14:textId="77777777" w:rsidR="00A62643" w:rsidRDefault="00A62643" w:rsidP="00A62643">
      <w:pPr>
        <w:rPr>
          <w:rFonts w:ascii="Times New Roman" w:hAnsi="Times New Roman" w:cs="Times New Roman"/>
        </w:rPr>
      </w:pPr>
    </w:p>
    <w:p w14:paraId="0DCBE1BF" w14:textId="77777777" w:rsidR="00A62643" w:rsidRDefault="00A62643" w:rsidP="00A62643">
      <w:pPr>
        <w:rPr>
          <w:rFonts w:ascii="Times New Roman" w:hAnsi="Times New Roman" w:cs="Times New Roman"/>
        </w:rPr>
      </w:pPr>
    </w:p>
    <w:p w14:paraId="61A00632" w14:textId="3D9ECE80" w:rsidR="00A62643" w:rsidRDefault="00A62643" w:rsidP="00A62643">
      <w:pPr>
        <w:rPr>
          <w:rFonts w:ascii="Times New Roman" w:hAnsi="Times New Roman" w:cs="Times New Roman"/>
        </w:rPr>
      </w:pPr>
      <w:r>
        <w:rPr>
          <w:rFonts w:ascii="Times New Roman" w:hAnsi="Times New Roman" w:cs="Times New Roman"/>
        </w:rPr>
        <w:t>Relevant literature:</w:t>
      </w:r>
    </w:p>
    <w:p w14:paraId="531A93A4" w14:textId="77777777" w:rsidR="00A62643" w:rsidRDefault="00A62643" w:rsidP="00A62643">
      <w:pPr>
        <w:rPr>
          <w:rFonts w:ascii="Times New Roman" w:hAnsi="Times New Roman" w:cs="Times New Roman"/>
        </w:rPr>
      </w:pPr>
    </w:p>
    <w:p w14:paraId="7EAB30D5" w14:textId="3A58C0CB" w:rsidR="00F94B07" w:rsidRPr="00F94B07" w:rsidRDefault="00DC6962" w:rsidP="001A2384">
      <w:pPr>
        <w:ind w:left="720" w:hanging="720"/>
        <w:rPr>
          <w:rFonts w:ascii="Times New Roman" w:hAnsi="Times New Roman" w:cs="Times New Roman"/>
        </w:rPr>
      </w:pPr>
      <w:proofErr w:type="spellStart"/>
      <w:r>
        <w:rPr>
          <w:rFonts w:ascii="Times New Roman" w:hAnsi="Times New Roman" w:cs="Times New Roman"/>
        </w:rPr>
        <w:t>Grusz</w:t>
      </w:r>
      <w:proofErr w:type="spellEnd"/>
      <w:r>
        <w:rPr>
          <w:rFonts w:ascii="Times New Roman" w:hAnsi="Times New Roman" w:cs="Times New Roman"/>
        </w:rPr>
        <w:t xml:space="preserve">, A. L., E. M. Sigel, C. </w:t>
      </w:r>
      <w:proofErr w:type="spellStart"/>
      <w:r>
        <w:rPr>
          <w:rFonts w:ascii="Times New Roman" w:hAnsi="Times New Roman" w:cs="Times New Roman"/>
        </w:rPr>
        <w:t>Witherup</w:t>
      </w:r>
      <w:proofErr w:type="spellEnd"/>
      <w:r>
        <w:rPr>
          <w:rFonts w:ascii="Times New Roman" w:hAnsi="Times New Roman" w:cs="Times New Roman"/>
        </w:rPr>
        <w:t xml:space="preserve">. </w:t>
      </w:r>
      <w:r w:rsidR="008B00D3" w:rsidRPr="008B00D3">
        <w:rPr>
          <w:rFonts w:ascii="Times New Roman" w:hAnsi="Times New Roman" w:cs="Times New Roman"/>
          <w:i/>
        </w:rPr>
        <w:t>In press</w:t>
      </w:r>
      <w:r>
        <w:rPr>
          <w:rFonts w:ascii="Times New Roman" w:hAnsi="Times New Roman" w:cs="Times New Roman"/>
        </w:rPr>
        <w:t xml:space="preserve">. </w:t>
      </w:r>
      <w:proofErr w:type="spellStart"/>
      <w:r>
        <w:rPr>
          <w:rFonts w:ascii="Times New Roman" w:hAnsi="Times New Roman" w:cs="Times New Roman"/>
        </w:rPr>
        <w:t>Homoeologous</w:t>
      </w:r>
      <w:proofErr w:type="spellEnd"/>
      <w:r>
        <w:rPr>
          <w:rFonts w:ascii="Times New Roman" w:hAnsi="Times New Roman" w:cs="Times New Roman"/>
        </w:rPr>
        <w:t xml:space="preserve"> chromosome pairing across the eukaryote phylogeny. </w:t>
      </w:r>
      <w:r w:rsidR="008B00D3">
        <w:rPr>
          <w:rFonts w:ascii="Times New Roman" w:hAnsi="Times New Roman" w:cs="Times New Roman"/>
          <w:i/>
        </w:rPr>
        <w:t xml:space="preserve">Molecular </w:t>
      </w:r>
      <w:proofErr w:type="spellStart"/>
      <w:r w:rsidR="008B00D3">
        <w:rPr>
          <w:rFonts w:ascii="Times New Roman" w:hAnsi="Times New Roman" w:cs="Times New Roman"/>
          <w:i/>
        </w:rPr>
        <w:t>Phylogenetics</w:t>
      </w:r>
      <w:proofErr w:type="spellEnd"/>
      <w:r w:rsidR="008B00D3">
        <w:rPr>
          <w:rFonts w:ascii="Times New Roman" w:hAnsi="Times New Roman" w:cs="Times New Roman"/>
          <w:i/>
        </w:rPr>
        <w:t xml:space="preserve"> and Evolution</w:t>
      </w:r>
      <w:r w:rsidR="008B00D3">
        <w:rPr>
          <w:rFonts w:ascii="Times New Roman" w:hAnsi="Times New Roman" w:cs="Times New Roman"/>
        </w:rPr>
        <w:t xml:space="preserve"> </w:t>
      </w:r>
      <w:proofErr w:type="spellStart"/>
      <w:r w:rsidR="008B00D3">
        <w:rPr>
          <w:rFonts w:ascii="Times New Roman" w:hAnsi="Times New Roman" w:cs="Times New Roman"/>
        </w:rPr>
        <w:t>doi</w:t>
      </w:r>
      <w:proofErr w:type="spellEnd"/>
      <w:r w:rsidR="008B00D3">
        <w:rPr>
          <w:rFonts w:ascii="Times New Roman" w:hAnsi="Times New Roman" w:cs="Times New Roman"/>
        </w:rPr>
        <w:t>:</w:t>
      </w:r>
      <w:r w:rsidR="00F94B07" w:rsidRPr="00F94B07">
        <w:rPr>
          <w:rFonts w:ascii="Helvetica" w:hAnsi="Helvetica" w:cs="Times New Roman"/>
          <w:color w:val="0433FF"/>
          <w:sz w:val="17"/>
          <w:szCs w:val="17"/>
        </w:rPr>
        <w:t xml:space="preserve"> </w:t>
      </w:r>
      <w:r w:rsidR="00F94B07" w:rsidRPr="00F94B07">
        <w:rPr>
          <w:rFonts w:ascii="Times New Roman" w:hAnsi="Times New Roman" w:cs="Times New Roman"/>
        </w:rPr>
        <w:t>10.1016/j.ympev.2017.05.025</w:t>
      </w:r>
    </w:p>
    <w:p w14:paraId="1064C8C3" w14:textId="6B14CD6E" w:rsidR="00A62643" w:rsidRDefault="00A62643" w:rsidP="001A2384">
      <w:pPr>
        <w:ind w:left="720" w:hanging="720"/>
        <w:rPr>
          <w:rFonts w:ascii="Times New Roman" w:hAnsi="Times New Roman" w:cs="Times New Roman"/>
        </w:rPr>
      </w:pPr>
    </w:p>
    <w:p w14:paraId="79E911B8" w14:textId="4F40B7ED" w:rsidR="00F94B07" w:rsidRPr="001A2384" w:rsidRDefault="001A2384" w:rsidP="001A2384">
      <w:pPr>
        <w:ind w:left="720" w:hanging="720"/>
        <w:rPr>
          <w:rFonts w:ascii="Times New Roman" w:hAnsi="Times New Roman" w:cs="Times New Roman"/>
        </w:rPr>
      </w:pPr>
      <w:r>
        <w:rPr>
          <w:rFonts w:ascii="Times New Roman" w:hAnsi="Times New Roman" w:cs="Times New Roman"/>
        </w:rPr>
        <w:t xml:space="preserve">Wolf, P. G., E. B. </w:t>
      </w:r>
      <w:proofErr w:type="spellStart"/>
      <w:r>
        <w:rPr>
          <w:rFonts w:ascii="Times New Roman" w:hAnsi="Times New Roman" w:cs="Times New Roman"/>
        </w:rPr>
        <w:t>Sessa</w:t>
      </w:r>
      <w:proofErr w:type="spellEnd"/>
      <w:r>
        <w:rPr>
          <w:rFonts w:ascii="Times New Roman" w:hAnsi="Times New Roman" w:cs="Times New Roman"/>
        </w:rPr>
        <w:t xml:space="preserve">, D. B. Marchant, F.-W. Li, C. J. </w:t>
      </w:r>
      <w:proofErr w:type="spellStart"/>
      <w:r>
        <w:rPr>
          <w:rFonts w:ascii="Times New Roman" w:hAnsi="Times New Roman" w:cs="Times New Roman"/>
        </w:rPr>
        <w:t>Rothfels</w:t>
      </w:r>
      <w:proofErr w:type="spellEnd"/>
      <w:r>
        <w:rPr>
          <w:rFonts w:ascii="Times New Roman" w:hAnsi="Times New Roman" w:cs="Times New Roman"/>
        </w:rPr>
        <w:t xml:space="preserve">, et al. 2015. An exploration into fern genome space. </w:t>
      </w:r>
      <w:r>
        <w:rPr>
          <w:rFonts w:ascii="Times New Roman" w:hAnsi="Times New Roman" w:cs="Times New Roman"/>
          <w:i/>
        </w:rPr>
        <w:t>Genome Biology and Evolution</w:t>
      </w:r>
      <w:r>
        <w:rPr>
          <w:rFonts w:ascii="Times New Roman" w:hAnsi="Times New Roman" w:cs="Times New Roman"/>
        </w:rPr>
        <w:t xml:space="preserve"> 7, 2533–2544.</w:t>
      </w:r>
    </w:p>
    <w:sectPr w:rsidR="00F94B07" w:rsidRPr="001A2384" w:rsidSect="009D71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4F535" w14:textId="77777777" w:rsidR="00294ECD" w:rsidRDefault="00294ECD" w:rsidP="003C3404">
      <w:r>
        <w:separator/>
      </w:r>
    </w:p>
  </w:endnote>
  <w:endnote w:type="continuationSeparator" w:id="0">
    <w:p w14:paraId="6EC072F0" w14:textId="77777777" w:rsidR="00294ECD" w:rsidRDefault="00294ECD" w:rsidP="003C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C97E" w14:textId="77777777" w:rsidR="00294ECD" w:rsidRDefault="00294ECD" w:rsidP="003C3404">
      <w:r>
        <w:separator/>
      </w:r>
    </w:p>
  </w:footnote>
  <w:footnote w:type="continuationSeparator" w:id="0">
    <w:p w14:paraId="32E1CE0C" w14:textId="77777777" w:rsidR="00294ECD" w:rsidRDefault="00294ECD" w:rsidP="003C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D69" w14:textId="571B94D3" w:rsidR="003C3404" w:rsidRDefault="003C3404" w:rsidP="003C3404">
    <w:pPr>
      <w:rPr>
        <w:rFonts w:ascii="Times New Roman" w:hAnsi="Times New Roman" w:cs="Times New Roman"/>
      </w:rPr>
    </w:pPr>
    <w:r>
      <w:rPr>
        <w:rFonts w:ascii="Times New Roman" w:hAnsi="Times New Roman" w:cs="Times New Roman"/>
      </w:rPr>
      <w:t>UMD Biology</w:t>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r>
    <w:r w:rsidR="00091B62">
      <w:rPr>
        <w:rFonts w:ascii="Times New Roman" w:hAnsi="Times New Roman" w:cs="Times New Roman"/>
      </w:rPr>
      <w:tab/>
      <w:t>1 December 2017</w:t>
    </w:r>
  </w:p>
  <w:p w14:paraId="58293C44" w14:textId="40F9DFD5" w:rsidR="00091B62" w:rsidRDefault="003C3404" w:rsidP="00091B62">
    <w:pPr>
      <w:rPr>
        <w:rFonts w:ascii="Times New Roman" w:hAnsi="Times New Roman" w:cs="Times New Roman"/>
      </w:rPr>
    </w:pPr>
    <w:r>
      <w:rPr>
        <w:rFonts w:ascii="Times New Roman" w:hAnsi="Times New Roman" w:cs="Times New Roman"/>
      </w:rPr>
      <w:t>Departmental Seminar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14:paraId="61080E9E" w14:textId="7BE6C90C" w:rsidR="003C3404" w:rsidRPr="00FB39CF" w:rsidRDefault="003C3404" w:rsidP="003C3404">
    <w:pPr>
      <w:rPr>
        <w:rFonts w:ascii="Times New Roman" w:hAnsi="Times New Roman" w:cs="Times New Roman"/>
      </w:rPr>
    </w:pPr>
  </w:p>
  <w:p w14:paraId="56F6A090" w14:textId="4CE0A433" w:rsidR="003C3404" w:rsidRDefault="003C3404" w:rsidP="003C3404">
    <w:pPr>
      <w:rPr>
        <w:rFonts w:ascii="Times New Roman" w:hAnsi="Times New Roman" w:cs="Times New Roman"/>
      </w:rPr>
    </w:pPr>
  </w:p>
  <w:p w14:paraId="1397B360" w14:textId="77777777" w:rsidR="003C3404" w:rsidRDefault="003C3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29CF"/>
    <w:multiLevelType w:val="hybridMultilevel"/>
    <w:tmpl w:val="91F4D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B2"/>
    <w:rsid w:val="0002453F"/>
    <w:rsid w:val="00091B62"/>
    <w:rsid w:val="00144611"/>
    <w:rsid w:val="001A2384"/>
    <w:rsid w:val="001B1AA7"/>
    <w:rsid w:val="00294ECD"/>
    <w:rsid w:val="003C3404"/>
    <w:rsid w:val="00447EAA"/>
    <w:rsid w:val="004609FE"/>
    <w:rsid w:val="004D412E"/>
    <w:rsid w:val="005D472F"/>
    <w:rsid w:val="00610EC3"/>
    <w:rsid w:val="006241ED"/>
    <w:rsid w:val="00697FE1"/>
    <w:rsid w:val="00727CE6"/>
    <w:rsid w:val="00737728"/>
    <w:rsid w:val="007A18B2"/>
    <w:rsid w:val="007B3DF5"/>
    <w:rsid w:val="008846F8"/>
    <w:rsid w:val="008B00D3"/>
    <w:rsid w:val="009D71D7"/>
    <w:rsid w:val="00A27108"/>
    <w:rsid w:val="00A62643"/>
    <w:rsid w:val="00A863C9"/>
    <w:rsid w:val="00B953CD"/>
    <w:rsid w:val="00BB788F"/>
    <w:rsid w:val="00C80F78"/>
    <w:rsid w:val="00DA47B2"/>
    <w:rsid w:val="00DC6962"/>
    <w:rsid w:val="00EF3174"/>
    <w:rsid w:val="00F035DC"/>
    <w:rsid w:val="00F15EE5"/>
    <w:rsid w:val="00F94B07"/>
    <w:rsid w:val="00FB39CF"/>
    <w:rsid w:val="00FC55FD"/>
    <w:rsid w:val="00FE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7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04"/>
    <w:pPr>
      <w:tabs>
        <w:tab w:val="center" w:pos="4680"/>
        <w:tab w:val="right" w:pos="9360"/>
      </w:tabs>
    </w:pPr>
  </w:style>
  <w:style w:type="character" w:customStyle="1" w:styleId="HeaderChar">
    <w:name w:val="Header Char"/>
    <w:basedOn w:val="DefaultParagraphFont"/>
    <w:link w:val="Header"/>
    <w:uiPriority w:val="99"/>
    <w:rsid w:val="003C3404"/>
  </w:style>
  <w:style w:type="paragraph" w:styleId="Footer">
    <w:name w:val="footer"/>
    <w:basedOn w:val="Normal"/>
    <w:link w:val="FooterChar"/>
    <w:uiPriority w:val="99"/>
    <w:unhideWhenUsed/>
    <w:rsid w:val="003C3404"/>
    <w:pPr>
      <w:tabs>
        <w:tab w:val="center" w:pos="4680"/>
        <w:tab w:val="right" w:pos="9360"/>
      </w:tabs>
    </w:pPr>
  </w:style>
  <w:style w:type="character" w:customStyle="1" w:styleId="FooterChar">
    <w:name w:val="Footer Char"/>
    <w:basedOn w:val="DefaultParagraphFont"/>
    <w:link w:val="Footer"/>
    <w:uiPriority w:val="99"/>
    <w:rsid w:val="003C3404"/>
  </w:style>
  <w:style w:type="paragraph" w:styleId="ListParagraph">
    <w:name w:val="List Paragraph"/>
    <w:basedOn w:val="Normal"/>
    <w:uiPriority w:val="34"/>
    <w:qFormat/>
    <w:rsid w:val="0009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0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Rochelle A Ninefeldt</cp:lastModifiedBy>
  <cp:revision>2</cp:revision>
  <cp:lastPrinted>2017-11-08T17:55:00Z</cp:lastPrinted>
  <dcterms:created xsi:type="dcterms:W3CDTF">2017-11-17T19:20:00Z</dcterms:created>
  <dcterms:modified xsi:type="dcterms:W3CDTF">2017-11-17T19:20:00Z</dcterms:modified>
</cp:coreProperties>
</file>