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5702C" w14:textId="7595A751" w:rsidR="006414EE" w:rsidRDefault="006414EE" w:rsidP="006414EE">
      <w:pPr>
        <w:rPr>
          <w:sz w:val="22"/>
          <w:szCs w:val="22"/>
        </w:rPr>
      </w:pPr>
      <w:bookmarkStart w:id="0" w:name="_GoBack"/>
      <w:bookmarkEnd w:id="0"/>
      <w:r>
        <w:t xml:space="preserve">The hard science of understanding the ecological effects of low calcium on </w:t>
      </w:r>
      <w:proofErr w:type="spellStart"/>
      <w:r>
        <w:t>softwater</w:t>
      </w:r>
      <w:proofErr w:type="spellEnd"/>
      <w:r>
        <w:t xml:space="preserve"> lakes</w:t>
      </w:r>
    </w:p>
    <w:p w14:paraId="0DD7DB0E" w14:textId="426D2751" w:rsidR="006414EE" w:rsidRDefault="006414EE" w:rsidP="006414EE">
      <w:r>
        <w:t>Paul Frost</w:t>
      </w:r>
    </w:p>
    <w:p w14:paraId="63F29270" w14:textId="4E18369E" w:rsidR="006414EE" w:rsidRDefault="006414EE" w:rsidP="006414EE">
      <w:pPr>
        <w:spacing w:line="480" w:lineRule="auto"/>
      </w:pPr>
      <w:r>
        <w:t>Trent University</w:t>
      </w:r>
    </w:p>
    <w:p w14:paraId="145CC8C5" w14:textId="2F7CDB37" w:rsidR="009A40CF" w:rsidRPr="00993EE9" w:rsidRDefault="009A40CF" w:rsidP="006414EE">
      <w:pPr>
        <w:spacing w:line="480" w:lineRule="auto"/>
      </w:pPr>
      <w:r w:rsidRPr="00993EE9">
        <w:t>Declines in environmental calcium (Ca) and phosphor</w:t>
      </w:r>
      <w:r>
        <w:t xml:space="preserve">us (P) concentrations have </w:t>
      </w:r>
      <w:r w:rsidRPr="00993EE9">
        <w:t>occurr</w:t>
      </w:r>
      <w:r>
        <w:t>ed</w:t>
      </w:r>
      <w:r w:rsidRPr="00993EE9">
        <w:t xml:space="preserve"> over the</w:t>
      </w:r>
      <w:r>
        <w:t xml:space="preserve"> past 30 years across lakes across the </w:t>
      </w:r>
      <w:r w:rsidRPr="00993EE9">
        <w:t>Canadian Shield</w:t>
      </w:r>
      <w:r w:rsidRPr="000B6747">
        <w:t xml:space="preserve"> </w:t>
      </w:r>
      <w:r>
        <w:t>in southern Ontario. T</w:t>
      </w:r>
      <w:r w:rsidRPr="00993EE9">
        <w:t xml:space="preserve">hese </w:t>
      </w:r>
      <w:r>
        <w:t>Ca reductions have been connected to declining abundance of</w:t>
      </w:r>
      <w:r w:rsidRPr="00993EE9">
        <w:t xml:space="preserve"> </w:t>
      </w:r>
      <w:r w:rsidRPr="00993EE9">
        <w:rPr>
          <w:i/>
        </w:rPr>
        <w:t>Daphnia</w:t>
      </w:r>
      <w:r>
        <w:t xml:space="preserve"> relative to other zooplankton species. I will discuss the origins of declining Ca concentrations and its effects on zooplankton communities in Canadian Shield lakes relative to other aspects of these lake environments. While most </w:t>
      </w:r>
      <w:r w:rsidRPr="00993EE9">
        <w:t xml:space="preserve">recent work examining shifts in zooplankton communities in this </w:t>
      </w:r>
      <w:r>
        <w:t xml:space="preserve">region of Canada has mainly </w:t>
      </w:r>
      <w:r w:rsidRPr="00993EE9">
        <w:t>focuse</w:t>
      </w:r>
      <w:r>
        <w:t>d</w:t>
      </w:r>
      <w:r w:rsidRPr="00993EE9">
        <w:t xml:space="preserve"> on the effects of Ca-l</w:t>
      </w:r>
      <w:r>
        <w:t>imitation, it appears</w:t>
      </w:r>
      <w:r w:rsidRPr="00993EE9">
        <w:t xml:space="preserve"> that Ca </w:t>
      </w:r>
      <w:r>
        <w:t xml:space="preserve">concentrations alone are insufficient to explain these community shifts especially at concentrations now commonly found on the Canadian Shield. As our work indicates a possible role of poor food quality (low food P content) in controlling </w:t>
      </w:r>
      <w:r w:rsidRPr="009A40CF">
        <w:rPr>
          <w:i/>
        </w:rPr>
        <w:t>Daphnia</w:t>
      </w:r>
      <w:r>
        <w:t xml:space="preserve"> growth and reproduction at environmentally relevant Ca concentrations, there is a need to</w:t>
      </w:r>
      <w:r w:rsidRPr="00993EE9">
        <w:t xml:space="preserve"> </w:t>
      </w:r>
      <w:r>
        <w:t xml:space="preserve">more fully examine </w:t>
      </w:r>
      <w:r w:rsidRPr="00993EE9">
        <w:t xml:space="preserve">how </w:t>
      </w:r>
      <w:r>
        <w:t>multi-elemental limitation (e.g., Ca, N, P) a</w:t>
      </w:r>
      <w:r w:rsidRPr="00993EE9">
        <w:t>ffects</w:t>
      </w:r>
      <w:r>
        <w:t xml:space="preserve"> consumer physiology and life-history. Such work will be necessary to more fully explain changes in the community structure of lake zooplankton in this region of Canada</w:t>
      </w:r>
      <w:r w:rsidRPr="00993EE9">
        <w:t>.</w:t>
      </w:r>
    </w:p>
    <w:p w14:paraId="61EDBCE3" w14:textId="77777777" w:rsidR="004874FB" w:rsidRDefault="004874FB"/>
    <w:sectPr w:rsidR="0048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5786B"/>
    <w:multiLevelType w:val="hybridMultilevel"/>
    <w:tmpl w:val="9C3291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64"/>
    <w:rsid w:val="004874FB"/>
    <w:rsid w:val="006414EE"/>
    <w:rsid w:val="00731E64"/>
    <w:rsid w:val="007633E1"/>
    <w:rsid w:val="008D0BA6"/>
    <w:rsid w:val="009A40CF"/>
    <w:rsid w:val="00B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ECE3"/>
  <w15:chartTrackingRefBased/>
  <w15:docId w15:val="{BF409C92-EA48-4BFB-A961-98D14835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Frost</dc:creator>
  <cp:keywords/>
  <dc:description/>
  <cp:lastModifiedBy>Rochelle A Ninefeldt</cp:lastModifiedBy>
  <cp:revision>2</cp:revision>
  <cp:lastPrinted>2018-01-22T15:18:00Z</cp:lastPrinted>
  <dcterms:created xsi:type="dcterms:W3CDTF">2018-01-22T15:19:00Z</dcterms:created>
  <dcterms:modified xsi:type="dcterms:W3CDTF">2018-01-22T15:19:00Z</dcterms:modified>
</cp:coreProperties>
</file>