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81" w:rsidRPr="00886668" w:rsidRDefault="00BC2E13" w:rsidP="003970E0">
      <w:pPr>
        <w:rPr>
          <w:rFonts w:ascii="Calibri" w:hAnsi="Calibri" w:cs="Calibri"/>
          <w:b/>
          <w:color w:val="222222"/>
        </w:rPr>
      </w:pPr>
      <w:bookmarkStart w:id="0" w:name="_GoBack"/>
      <w:bookmarkEnd w:id="0"/>
      <w:r w:rsidRPr="00886668">
        <w:rPr>
          <w:rFonts w:ascii="Calibri" w:hAnsi="Calibri" w:cs="Calibri"/>
          <w:b/>
          <w:color w:val="222222"/>
        </w:rPr>
        <w:t>Baikal: ancient lake in a changing world</w:t>
      </w:r>
    </w:p>
    <w:p w:rsidR="00654F8F" w:rsidRDefault="00654F8F" w:rsidP="003970E0">
      <w:r>
        <w:t>Ancient, enormous and cold, Siberia’s Lake Baikal is a one of the world’s most unusual lakes</w:t>
      </w:r>
      <w:r w:rsidR="007A6C1E" w:rsidRPr="007A6C1E">
        <w:t xml:space="preserve"> </w:t>
      </w:r>
      <w:r w:rsidR="007A6C1E">
        <w:t>and a UNESCO world heritage site</w:t>
      </w:r>
      <w:r>
        <w:t xml:space="preserve">. </w:t>
      </w:r>
      <w:r w:rsidR="00184CDD">
        <w:t xml:space="preserve">Lake </w:t>
      </w:r>
      <w:r>
        <w:t xml:space="preserve">Baikal is host to numerous endemic plant and animal species that come together to form </w:t>
      </w:r>
      <w:r w:rsidR="00D03458">
        <w:t xml:space="preserve">a </w:t>
      </w:r>
      <w:r>
        <w:t xml:space="preserve">unique and fascinating ecosystem. </w:t>
      </w:r>
      <w:r w:rsidR="00A10532">
        <w:t xml:space="preserve">Although </w:t>
      </w:r>
      <w:r w:rsidR="00CF37E9">
        <w:t>geographically</w:t>
      </w:r>
      <w:r w:rsidR="00A10532">
        <w:t xml:space="preserve"> isolated, Lake Baikal has not escaped negative consequences of human-caused environmental </w:t>
      </w:r>
      <w:r w:rsidR="00184CDD">
        <w:t>change</w:t>
      </w:r>
      <w:r w:rsidR="00A10532">
        <w:t xml:space="preserve">. </w:t>
      </w:r>
      <w:r w:rsidR="00184CDD">
        <w:t>Overexploitation of fisheries, inputs of toxic contaminants, c</w:t>
      </w:r>
      <w:r w:rsidR="007A6C1E">
        <w:t>limate change</w:t>
      </w:r>
      <w:r w:rsidR="00A10532">
        <w:t xml:space="preserve"> and, most recently, eutrophication are </w:t>
      </w:r>
      <w:r w:rsidR="007A6C1E">
        <w:t>impacting the lake in severe and not completely understood ways. In this talk</w:t>
      </w:r>
      <w:r w:rsidR="00184CDD">
        <w:t xml:space="preserve"> </w:t>
      </w:r>
      <w:r w:rsidR="007A6C1E">
        <w:t xml:space="preserve">I will discuss the results of recent work on various components of the Baikal ecosystem in the context </w:t>
      </w:r>
      <w:r w:rsidR="00886668">
        <w:t>of</w:t>
      </w:r>
      <w:r w:rsidR="007A6C1E">
        <w:t xml:space="preserve"> ongoing </w:t>
      </w:r>
      <w:r w:rsidR="00886668">
        <w:t>environmental changes. I will highlight studies on the role of nutrient pollution in driving nuisance benthic algal blooms, the effect of climate change on cold-loving plankton and the history of heavy metal contamination in the lake’s freshwater seals.</w:t>
      </w:r>
    </w:p>
    <w:sectPr w:rsidR="00654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E0"/>
    <w:rsid w:val="000731AF"/>
    <w:rsid w:val="000E7912"/>
    <w:rsid w:val="00122288"/>
    <w:rsid w:val="00155897"/>
    <w:rsid w:val="00184CDD"/>
    <w:rsid w:val="0031146B"/>
    <w:rsid w:val="003970E0"/>
    <w:rsid w:val="00453A42"/>
    <w:rsid w:val="004C098E"/>
    <w:rsid w:val="00654F8F"/>
    <w:rsid w:val="007A6C1E"/>
    <w:rsid w:val="00837E24"/>
    <w:rsid w:val="00886668"/>
    <w:rsid w:val="0091510F"/>
    <w:rsid w:val="00A10532"/>
    <w:rsid w:val="00B42294"/>
    <w:rsid w:val="00BC2E13"/>
    <w:rsid w:val="00CF37E9"/>
    <w:rsid w:val="00D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3BE1A-A927-4AF1-A253-DF2EC90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Rochelle A Ninefeldt</cp:lastModifiedBy>
  <cp:revision>2</cp:revision>
  <dcterms:created xsi:type="dcterms:W3CDTF">2018-01-23T21:02:00Z</dcterms:created>
  <dcterms:modified xsi:type="dcterms:W3CDTF">2018-01-23T21:02:00Z</dcterms:modified>
</cp:coreProperties>
</file>